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lang w:val="ko-KR"/>
        </w:rPr>
        <w:id w:val="-15097425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989C499" w14:textId="315B35ED" w:rsidR="00361E61" w:rsidRDefault="008E35A8">
          <w:pPr>
            <w:pStyle w:val="10"/>
            <w:tabs>
              <w:tab w:val="right" w:leader="dot" w:pos="9016"/>
            </w:tabs>
            <w:rPr>
              <w:noProof/>
              <w14:ligatures w14:val="standardContextual"/>
            </w:rPr>
          </w:pPr>
          <w:r w:rsidRPr="00CE601B">
            <w:rPr>
              <w:rFonts w:asciiTheme="majorHAnsi" w:eastAsiaTheme="majorEastAsia" w:hAnsiTheme="majorHAnsi" w:cstheme="majorBidi"/>
              <w:color w:val="365F91" w:themeColor="accent1" w:themeShade="BF"/>
              <w:kern w:val="0"/>
              <w:sz w:val="18"/>
              <w:szCs w:val="20"/>
            </w:rPr>
            <w:fldChar w:fldCharType="begin"/>
          </w:r>
          <w:r w:rsidRPr="00CE601B">
            <w:rPr>
              <w:sz w:val="18"/>
              <w:szCs w:val="20"/>
            </w:rPr>
            <w:instrText xml:space="preserve"> TOC \o "1-3" \h \z \u </w:instrText>
          </w:r>
          <w:r w:rsidRPr="00CE601B">
            <w:rPr>
              <w:rFonts w:asciiTheme="majorHAnsi" w:eastAsiaTheme="majorEastAsia" w:hAnsiTheme="majorHAnsi" w:cstheme="majorBidi"/>
              <w:color w:val="365F91" w:themeColor="accent1" w:themeShade="BF"/>
              <w:kern w:val="0"/>
              <w:sz w:val="18"/>
              <w:szCs w:val="20"/>
            </w:rPr>
            <w:fldChar w:fldCharType="separate"/>
          </w:r>
          <w:hyperlink w:anchor="_Toc158968076" w:history="1">
            <w:r w:rsidR="00361E61" w:rsidRPr="000C7821">
              <w:rPr>
                <w:rStyle w:val="af1"/>
                <w:rFonts w:eastAsiaTheme="majorHAnsi"/>
                <w:b/>
                <w:bCs/>
                <w:noProof/>
                <w:spacing w:val="-16"/>
                <w:w w:val="95"/>
              </w:rPr>
              <w:t>Ⅰ. 운영실태 및 평가보고서 예시</w:t>
            </w:r>
            <w:r w:rsidR="00361E61">
              <w:rPr>
                <w:noProof/>
                <w:webHidden/>
              </w:rPr>
              <w:tab/>
            </w:r>
            <w:r w:rsidR="00361E61">
              <w:rPr>
                <w:noProof/>
                <w:webHidden/>
              </w:rPr>
              <w:fldChar w:fldCharType="begin"/>
            </w:r>
            <w:r w:rsidR="00361E61">
              <w:rPr>
                <w:noProof/>
                <w:webHidden/>
              </w:rPr>
              <w:instrText xml:space="preserve"> PAGEREF _Toc158968076 \h </w:instrText>
            </w:r>
            <w:r w:rsidR="00361E61">
              <w:rPr>
                <w:noProof/>
                <w:webHidden/>
              </w:rPr>
            </w:r>
            <w:r w:rsidR="00361E61">
              <w:rPr>
                <w:noProof/>
                <w:webHidden/>
              </w:rPr>
              <w:fldChar w:fldCharType="separate"/>
            </w:r>
            <w:r w:rsidR="00361E61">
              <w:rPr>
                <w:noProof/>
                <w:webHidden/>
              </w:rPr>
              <w:t>3</w:t>
            </w:r>
            <w:r w:rsidR="00361E61">
              <w:rPr>
                <w:noProof/>
                <w:webHidden/>
              </w:rPr>
              <w:fldChar w:fldCharType="end"/>
            </w:r>
          </w:hyperlink>
        </w:p>
        <w:p w14:paraId="35480B15" w14:textId="05C0F4B8" w:rsidR="00361E61" w:rsidRDefault="00000000">
          <w:pPr>
            <w:pStyle w:val="20"/>
            <w:tabs>
              <w:tab w:val="right" w:leader="dot" w:pos="9016"/>
            </w:tabs>
            <w:ind w:left="400"/>
            <w:rPr>
              <w:noProof/>
              <w14:ligatures w14:val="standardContextual"/>
            </w:rPr>
          </w:pPr>
          <w:hyperlink w:anchor="_Toc158968077" w:history="1">
            <w:r w:rsidR="00361E61" w:rsidRPr="000C7821">
              <w:rPr>
                <w:rStyle w:val="af1"/>
                <w:rFonts w:eastAsiaTheme="majorHAnsi"/>
                <w:b/>
                <w:bCs/>
                <w:noProof/>
                <w:spacing w:val="-16"/>
                <w:w w:val="95"/>
              </w:rPr>
              <w:t>1. 상장대기업</w:t>
            </w:r>
            <w:r w:rsidR="00361E61">
              <w:rPr>
                <w:noProof/>
                <w:webHidden/>
              </w:rPr>
              <w:tab/>
            </w:r>
            <w:r w:rsidR="00361E61">
              <w:rPr>
                <w:noProof/>
                <w:webHidden/>
              </w:rPr>
              <w:fldChar w:fldCharType="begin"/>
            </w:r>
            <w:r w:rsidR="00361E61">
              <w:rPr>
                <w:noProof/>
                <w:webHidden/>
              </w:rPr>
              <w:instrText xml:space="preserve"> PAGEREF _Toc158968077 \h </w:instrText>
            </w:r>
            <w:r w:rsidR="00361E61">
              <w:rPr>
                <w:noProof/>
                <w:webHidden/>
              </w:rPr>
            </w:r>
            <w:r w:rsidR="00361E61">
              <w:rPr>
                <w:noProof/>
                <w:webHidden/>
              </w:rPr>
              <w:fldChar w:fldCharType="separate"/>
            </w:r>
            <w:r w:rsidR="00361E61">
              <w:rPr>
                <w:noProof/>
                <w:webHidden/>
              </w:rPr>
              <w:t>3</w:t>
            </w:r>
            <w:r w:rsidR="00361E61">
              <w:rPr>
                <w:noProof/>
                <w:webHidden/>
              </w:rPr>
              <w:fldChar w:fldCharType="end"/>
            </w:r>
          </w:hyperlink>
        </w:p>
        <w:p w14:paraId="27DDF4E1" w14:textId="7ADCDF3C" w:rsidR="00361E61" w:rsidRDefault="00000000">
          <w:pPr>
            <w:pStyle w:val="30"/>
            <w:tabs>
              <w:tab w:val="right" w:leader="dot" w:pos="9016"/>
            </w:tabs>
            <w:ind w:left="800"/>
            <w:rPr>
              <w:noProof/>
              <w14:ligatures w14:val="standardContextual"/>
            </w:rPr>
          </w:pPr>
          <w:hyperlink w:anchor="_Toc158968078" w:history="1">
            <w:r w:rsidR="00361E61" w:rsidRPr="000C7821">
              <w:rPr>
                <w:rStyle w:val="af1"/>
                <w:rFonts w:eastAsiaTheme="majorHAnsi"/>
                <w:b/>
                <w:noProof/>
              </w:rPr>
              <w:t>[대표이사 및 내부회계관리자의 내부회계관리제도 운영실태보고서]</w:t>
            </w:r>
            <w:r w:rsidR="00361E61">
              <w:rPr>
                <w:noProof/>
                <w:webHidden/>
              </w:rPr>
              <w:tab/>
            </w:r>
            <w:r w:rsidR="00361E61">
              <w:rPr>
                <w:noProof/>
                <w:webHidden/>
              </w:rPr>
              <w:fldChar w:fldCharType="begin"/>
            </w:r>
            <w:r w:rsidR="00361E61">
              <w:rPr>
                <w:noProof/>
                <w:webHidden/>
              </w:rPr>
              <w:instrText xml:space="preserve"> PAGEREF _Toc158968078 \h </w:instrText>
            </w:r>
            <w:r w:rsidR="00361E61">
              <w:rPr>
                <w:noProof/>
                <w:webHidden/>
              </w:rPr>
            </w:r>
            <w:r w:rsidR="00361E61">
              <w:rPr>
                <w:noProof/>
                <w:webHidden/>
              </w:rPr>
              <w:fldChar w:fldCharType="separate"/>
            </w:r>
            <w:r w:rsidR="00361E61">
              <w:rPr>
                <w:noProof/>
                <w:webHidden/>
              </w:rPr>
              <w:t>3</w:t>
            </w:r>
            <w:r w:rsidR="00361E61">
              <w:rPr>
                <w:noProof/>
                <w:webHidden/>
              </w:rPr>
              <w:fldChar w:fldCharType="end"/>
            </w:r>
          </w:hyperlink>
        </w:p>
        <w:p w14:paraId="090823D3" w14:textId="27F6E69F" w:rsidR="00361E61" w:rsidRDefault="00000000">
          <w:pPr>
            <w:pStyle w:val="30"/>
            <w:tabs>
              <w:tab w:val="left" w:pos="1400"/>
              <w:tab w:val="right" w:leader="dot" w:pos="9016"/>
            </w:tabs>
            <w:ind w:left="800"/>
            <w:rPr>
              <w:noProof/>
              <w14:ligatures w14:val="standardContextual"/>
            </w:rPr>
          </w:pPr>
          <w:hyperlink w:anchor="_Toc158968079" w:history="1">
            <w:r w:rsidR="00361E61" w:rsidRPr="000C7821">
              <w:rPr>
                <w:rStyle w:val="af1"/>
                <w:rFonts w:asciiTheme="majorHAnsi" w:eastAsiaTheme="majorHAnsi" w:hAnsiTheme="majorHAnsi"/>
                <w:noProof/>
              </w:rPr>
              <w:t>가.</w:t>
            </w:r>
            <w:r w:rsidR="00361E61">
              <w:rPr>
                <w:noProof/>
                <w14:ligatures w14:val="standardContextual"/>
              </w:rPr>
              <w:tab/>
            </w:r>
            <w:r w:rsidR="00361E61" w:rsidRPr="000C7821">
              <w:rPr>
                <w:rStyle w:val="af1"/>
                <w:rFonts w:asciiTheme="majorHAnsi" w:eastAsiaTheme="majorHAnsi" w:hAnsiTheme="majorHAnsi"/>
                <w:noProof/>
              </w:rPr>
              <w:t>중요한 취약점이 없는 경우의 운영실태보고서</w:t>
            </w:r>
            <w:r w:rsidR="00361E61">
              <w:rPr>
                <w:noProof/>
                <w:webHidden/>
              </w:rPr>
              <w:tab/>
            </w:r>
            <w:r w:rsidR="00361E61">
              <w:rPr>
                <w:noProof/>
                <w:webHidden/>
              </w:rPr>
              <w:fldChar w:fldCharType="begin"/>
            </w:r>
            <w:r w:rsidR="00361E61">
              <w:rPr>
                <w:noProof/>
                <w:webHidden/>
              </w:rPr>
              <w:instrText xml:space="preserve"> PAGEREF _Toc158968079 \h </w:instrText>
            </w:r>
            <w:r w:rsidR="00361E61">
              <w:rPr>
                <w:noProof/>
                <w:webHidden/>
              </w:rPr>
            </w:r>
            <w:r w:rsidR="00361E61">
              <w:rPr>
                <w:noProof/>
                <w:webHidden/>
              </w:rPr>
              <w:fldChar w:fldCharType="separate"/>
            </w:r>
            <w:r w:rsidR="00361E61">
              <w:rPr>
                <w:noProof/>
                <w:webHidden/>
              </w:rPr>
              <w:t>3</w:t>
            </w:r>
            <w:r w:rsidR="00361E61">
              <w:rPr>
                <w:noProof/>
                <w:webHidden/>
              </w:rPr>
              <w:fldChar w:fldCharType="end"/>
            </w:r>
          </w:hyperlink>
        </w:p>
        <w:p w14:paraId="1852FF17" w14:textId="4E70A21F" w:rsidR="00361E61" w:rsidRDefault="00000000">
          <w:pPr>
            <w:pStyle w:val="30"/>
            <w:tabs>
              <w:tab w:val="left" w:pos="1400"/>
              <w:tab w:val="right" w:leader="dot" w:pos="9016"/>
            </w:tabs>
            <w:ind w:left="800"/>
            <w:rPr>
              <w:noProof/>
              <w14:ligatures w14:val="standardContextual"/>
            </w:rPr>
          </w:pPr>
          <w:hyperlink w:anchor="_Toc158968080" w:history="1">
            <w:r w:rsidR="00361E61" w:rsidRPr="000C7821">
              <w:rPr>
                <w:rStyle w:val="af1"/>
                <w:rFonts w:asciiTheme="majorHAnsi" w:eastAsiaTheme="majorHAnsi" w:hAnsiTheme="majorHAnsi"/>
                <w:noProof/>
              </w:rPr>
              <w:t>나.</w:t>
            </w:r>
            <w:r w:rsidR="00361E61">
              <w:rPr>
                <w:noProof/>
                <w14:ligatures w14:val="standardContextual"/>
              </w:rPr>
              <w:tab/>
            </w:r>
            <w:r w:rsidR="00361E61" w:rsidRPr="000C7821">
              <w:rPr>
                <w:rStyle w:val="af1"/>
                <w:rFonts w:asciiTheme="majorHAnsi" w:eastAsiaTheme="majorHAnsi" w:hAnsiTheme="majorHAnsi"/>
                <w:noProof/>
              </w:rPr>
              <w:t>중요한 취약점이 있는 경우의 운영실태보고서</w:t>
            </w:r>
            <w:r w:rsidR="00361E61">
              <w:rPr>
                <w:noProof/>
                <w:webHidden/>
              </w:rPr>
              <w:tab/>
            </w:r>
            <w:r w:rsidR="00361E61">
              <w:rPr>
                <w:noProof/>
                <w:webHidden/>
              </w:rPr>
              <w:fldChar w:fldCharType="begin"/>
            </w:r>
            <w:r w:rsidR="00361E61">
              <w:rPr>
                <w:noProof/>
                <w:webHidden/>
              </w:rPr>
              <w:instrText xml:space="preserve"> PAGEREF _Toc158968080 \h </w:instrText>
            </w:r>
            <w:r w:rsidR="00361E61">
              <w:rPr>
                <w:noProof/>
                <w:webHidden/>
              </w:rPr>
            </w:r>
            <w:r w:rsidR="00361E61">
              <w:rPr>
                <w:noProof/>
                <w:webHidden/>
              </w:rPr>
              <w:fldChar w:fldCharType="separate"/>
            </w:r>
            <w:r w:rsidR="00361E61">
              <w:rPr>
                <w:noProof/>
                <w:webHidden/>
              </w:rPr>
              <w:t>4</w:t>
            </w:r>
            <w:r w:rsidR="00361E61">
              <w:rPr>
                <w:noProof/>
                <w:webHidden/>
              </w:rPr>
              <w:fldChar w:fldCharType="end"/>
            </w:r>
          </w:hyperlink>
        </w:p>
        <w:p w14:paraId="4310D9FD" w14:textId="5298E3F7" w:rsidR="00361E61" w:rsidRDefault="00000000">
          <w:pPr>
            <w:pStyle w:val="30"/>
            <w:tabs>
              <w:tab w:val="right" w:leader="dot" w:pos="9016"/>
            </w:tabs>
            <w:ind w:left="800"/>
            <w:rPr>
              <w:noProof/>
              <w14:ligatures w14:val="standardContextual"/>
            </w:rPr>
          </w:pPr>
          <w:hyperlink w:anchor="_Toc158968081" w:history="1">
            <w:r w:rsidR="00361E61" w:rsidRPr="000C7821">
              <w:rPr>
                <w:rStyle w:val="af1"/>
                <w:rFonts w:eastAsiaTheme="majorHAnsi"/>
                <w:b/>
                <w:noProof/>
              </w:rPr>
              <w:t>[감사(또는 감사위원회)의 내부회계관리제도 평가보고서]</w:t>
            </w:r>
            <w:r w:rsidR="00361E61">
              <w:rPr>
                <w:noProof/>
                <w:webHidden/>
              </w:rPr>
              <w:tab/>
            </w:r>
            <w:r w:rsidR="00361E61">
              <w:rPr>
                <w:noProof/>
                <w:webHidden/>
              </w:rPr>
              <w:fldChar w:fldCharType="begin"/>
            </w:r>
            <w:r w:rsidR="00361E61">
              <w:rPr>
                <w:noProof/>
                <w:webHidden/>
              </w:rPr>
              <w:instrText xml:space="preserve"> PAGEREF _Toc158968081 \h </w:instrText>
            </w:r>
            <w:r w:rsidR="00361E61">
              <w:rPr>
                <w:noProof/>
                <w:webHidden/>
              </w:rPr>
            </w:r>
            <w:r w:rsidR="00361E61">
              <w:rPr>
                <w:noProof/>
                <w:webHidden/>
              </w:rPr>
              <w:fldChar w:fldCharType="separate"/>
            </w:r>
            <w:r w:rsidR="00361E61">
              <w:rPr>
                <w:noProof/>
                <w:webHidden/>
              </w:rPr>
              <w:t>5</w:t>
            </w:r>
            <w:r w:rsidR="00361E61">
              <w:rPr>
                <w:noProof/>
                <w:webHidden/>
              </w:rPr>
              <w:fldChar w:fldCharType="end"/>
            </w:r>
          </w:hyperlink>
        </w:p>
        <w:p w14:paraId="7887A76F" w14:textId="2685C6D2" w:rsidR="00361E61" w:rsidRDefault="00000000">
          <w:pPr>
            <w:pStyle w:val="30"/>
            <w:tabs>
              <w:tab w:val="left" w:pos="1400"/>
              <w:tab w:val="right" w:leader="dot" w:pos="9016"/>
            </w:tabs>
            <w:ind w:left="800"/>
            <w:rPr>
              <w:noProof/>
              <w14:ligatures w14:val="standardContextual"/>
            </w:rPr>
          </w:pPr>
          <w:hyperlink w:anchor="_Toc158968082" w:history="1">
            <w:r w:rsidR="00361E61" w:rsidRPr="000C7821">
              <w:rPr>
                <w:rStyle w:val="af1"/>
                <w:rFonts w:asciiTheme="majorHAnsi" w:eastAsiaTheme="majorHAnsi" w:hAnsiTheme="majorHAnsi"/>
                <w:noProof/>
              </w:rPr>
              <w:t>가.</w:t>
            </w:r>
            <w:r w:rsidR="00361E61">
              <w:rPr>
                <w:noProof/>
                <w14:ligatures w14:val="standardContextual"/>
              </w:rPr>
              <w:tab/>
            </w:r>
            <w:r w:rsidR="00361E61" w:rsidRPr="000C7821">
              <w:rPr>
                <w:rStyle w:val="af1"/>
                <w:rFonts w:asciiTheme="majorHAnsi" w:eastAsiaTheme="majorHAnsi" w:hAnsiTheme="majorHAnsi"/>
                <w:noProof/>
              </w:rPr>
              <w:t>중요한 취약점이 없는 경우의 평가보고서</w:t>
            </w:r>
            <w:r w:rsidR="00361E61">
              <w:rPr>
                <w:noProof/>
                <w:webHidden/>
              </w:rPr>
              <w:tab/>
            </w:r>
            <w:r w:rsidR="00361E61">
              <w:rPr>
                <w:noProof/>
                <w:webHidden/>
              </w:rPr>
              <w:fldChar w:fldCharType="begin"/>
            </w:r>
            <w:r w:rsidR="00361E61">
              <w:rPr>
                <w:noProof/>
                <w:webHidden/>
              </w:rPr>
              <w:instrText xml:space="preserve"> PAGEREF _Toc158968082 \h </w:instrText>
            </w:r>
            <w:r w:rsidR="00361E61">
              <w:rPr>
                <w:noProof/>
                <w:webHidden/>
              </w:rPr>
            </w:r>
            <w:r w:rsidR="00361E61">
              <w:rPr>
                <w:noProof/>
                <w:webHidden/>
              </w:rPr>
              <w:fldChar w:fldCharType="separate"/>
            </w:r>
            <w:r w:rsidR="00361E61">
              <w:rPr>
                <w:noProof/>
                <w:webHidden/>
              </w:rPr>
              <w:t>5</w:t>
            </w:r>
            <w:r w:rsidR="00361E61">
              <w:rPr>
                <w:noProof/>
                <w:webHidden/>
              </w:rPr>
              <w:fldChar w:fldCharType="end"/>
            </w:r>
          </w:hyperlink>
        </w:p>
        <w:p w14:paraId="072F3614" w14:textId="1652BF2F" w:rsidR="00361E61" w:rsidRDefault="00000000">
          <w:pPr>
            <w:pStyle w:val="30"/>
            <w:tabs>
              <w:tab w:val="left" w:pos="1400"/>
              <w:tab w:val="right" w:leader="dot" w:pos="9016"/>
            </w:tabs>
            <w:ind w:left="800"/>
            <w:rPr>
              <w:noProof/>
              <w14:ligatures w14:val="standardContextual"/>
            </w:rPr>
          </w:pPr>
          <w:hyperlink w:anchor="_Toc158968083" w:history="1">
            <w:r w:rsidR="00361E61" w:rsidRPr="000C7821">
              <w:rPr>
                <w:rStyle w:val="af1"/>
                <w:rFonts w:asciiTheme="majorHAnsi" w:eastAsiaTheme="majorHAnsi" w:hAnsiTheme="majorHAnsi"/>
                <w:noProof/>
              </w:rPr>
              <w:t>나.</w:t>
            </w:r>
            <w:r w:rsidR="00361E61">
              <w:rPr>
                <w:noProof/>
                <w14:ligatures w14:val="standardContextual"/>
              </w:rPr>
              <w:tab/>
            </w:r>
            <w:r w:rsidR="00361E61" w:rsidRPr="000C7821">
              <w:rPr>
                <w:rStyle w:val="af1"/>
                <w:rFonts w:asciiTheme="majorHAnsi" w:eastAsiaTheme="majorHAnsi" w:hAnsiTheme="majorHAnsi"/>
                <w:noProof/>
              </w:rPr>
              <w:t>중요한 취약점이 있는 경우의 평가보고서</w:t>
            </w:r>
            <w:r w:rsidR="00361E61">
              <w:rPr>
                <w:noProof/>
                <w:webHidden/>
              </w:rPr>
              <w:tab/>
            </w:r>
            <w:r w:rsidR="00361E61">
              <w:rPr>
                <w:noProof/>
                <w:webHidden/>
              </w:rPr>
              <w:fldChar w:fldCharType="begin"/>
            </w:r>
            <w:r w:rsidR="00361E61">
              <w:rPr>
                <w:noProof/>
                <w:webHidden/>
              </w:rPr>
              <w:instrText xml:space="preserve"> PAGEREF _Toc158968083 \h </w:instrText>
            </w:r>
            <w:r w:rsidR="00361E61">
              <w:rPr>
                <w:noProof/>
                <w:webHidden/>
              </w:rPr>
            </w:r>
            <w:r w:rsidR="00361E61">
              <w:rPr>
                <w:noProof/>
                <w:webHidden/>
              </w:rPr>
              <w:fldChar w:fldCharType="separate"/>
            </w:r>
            <w:r w:rsidR="00361E61">
              <w:rPr>
                <w:noProof/>
                <w:webHidden/>
              </w:rPr>
              <w:t>6</w:t>
            </w:r>
            <w:r w:rsidR="00361E61">
              <w:rPr>
                <w:noProof/>
                <w:webHidden/>
              </w:rPr>
              <w:fldChar w:fldCharType="end"/>
            </w:r>
          </w:hyperlink>
        </w:p>
        <w:p w14:paraId="393A4E58" w14:textId="1196A1A8" w:rsidR="00361E61" w:rsidRDefault="00000000">
          <w:pPr>
            <w:pStyle w:val="20"/>
            <w:tabs>
              <w:tab w:val="right" w:leader="dot" w:pos="9016"/>
            </w:tabs>
            <w:ind w:left="400"/>
            <w:rPr>
              <w:noProof/>
              <w14:ligatures w14:val="standardContextual"/>
            </w:rPr>
          </w:pPr>
          <w:hyperlink w:anchor="_Toc158968084" w:history="1">
            <w:r w:rsidR="00361E61" w:rsidRPr="000C7821">
              <w:rPr>
                <w:rStyle w:val="af1"/>
                <w:rFonts w:eastAsiaTheme="majorHAnsi"/>
                <w:b/>
                <w:bCs/>
                <w:noProof/>
                <w:spacing w:val="-16"/>
                <w:w w:val="95"/>
              </w:rPr>
              <w:t>2. 상장중소기업 및 비상장대기업</w:t>
            </w:r>
            <w:r w:rsidR="00361E61">
              <w:rPr>
                <w:noProof/>
                <w:webHidden/>
              </w:rPr>
              <w:tab/>
            </w:r>
            <w:r w:rsidR="00361E61">
              <w:rPr>
                <w:noProof/>
                <w:webHidden/>
              </w:rPr>
              <w:fldChar w:fldCharType="begin"/>
            </w:r>
            <w:r w:rsidR="00361E61">
              <w:rPr>
                <w:noProof/>
                <w:webHidden/>
              </w:rPr>
              <w:instrText xml:space="preserve"> PAGEREF _Toc158968084 \h </w:instrText>
            </w:r>
            <w:r w:rsidR="00361E61">
              <w:rPr>
                <w:noProof/>
                <w:webHidden/>
              </w:rPr>
            </w:r>
            <w:r w:rsidR="00361E61">
              <w:rPr>
                <w:noProof/>
                <w:webHidden/>
              </w:rPr>
              <w:fldChar w:fldCharType="separate"/>
            </w:r>
            <w:r w:rsidR="00361E61">
              <w:rPr>
                <w:noProof/>
                <w:webHidden/>
              </w:rPr>
              <w:t>7</w:t>
            </w:r>
            <w:r w:rsidR="00361E61">
              <w:rPr>
                <w:noProof/>
                <w:webHidden/>
              </w:rPr>
              <w:fldChar w:fldCharType="end"/>
            </w:r>
          </w:hyperlink>
        </w:p>
        <w:p w14:paraId="0CDC5ED6" w14:textId="5EA7A0F1" w:rsidR="00361E61" w:rsidRDefault="00000000">
          <w:pPr>
            <w:pStyle w:val="30"/>
            <w:tabs>
              <w:tab w:val="right" w:leader="dot" w:pos="9016"/>
            </w:tabs>
            <w:ind w:left="800"/>
            <w:rPr>
              <w:noProof/>
              <w14:ligatures w14:val="standardContextual"/>
            </w:rPr>
          </w:pPr>
          <w:hyperlink w:anchor="_Toc158968085" w:history="1">
            <w:r w:rsidR="00361E61" w:rsidRPr="000C7821">
              <w:rPr>
                <w:rStyle w:val="af1"/>
                <w:rFonts w:eastAsiaTheme="majorHAnsi"/>
                <w:b/>
                <w:noProof/>
              </w:rPr>
              <w:t>[대표이사 및 내부회계관리자의 내부회계관리제도 운영실태보고서]</w:t>
            </w:r>
            <w:r w:rsidR="00361E61">
              <w:rPr>
                <w:noProof/>
                <w:webHidden/>
              </w:rPr>
              <w:tab/>
            </w:r>
            <w:r w:rsidR="00361E61">
              <w:rPr>
                <w:noProof/>
                <w:webHidden/>
              </w:rPr>
              <w:fldChar w:fldCharType="begin"/>
            </w:r>
            <w:r w:rsidR="00361E61">
              <w:rPr>
                <w:noProof/>
                <w:webHidden/>
              </w:rPr>
              <w:instrText xml:space="preserve"> PAGEREF _Toc158968085 \h </w:instrText>
            </w:r>
            <w:r w:rsidR="00361E61">
              <w:rPr>
                <w:noProof/>
                <w:webHidden/>
              </w:rPr>
            </w:r>
            <w:r w:rsidR="00361E61">
              <w:rPr>
                <w:noProof/>
                <w:webHidden/>
              </w:rPr>
              <w:fldChar w:fldCharType="separate"/>
            </w:r>
            <w:r w:rsidR="00361E61">
              <w:rPr>
                <w:noProof/>
                <w:webHidden/>
              </w:rPr>
              <w:t>7</w:t>
            </w:r>
            <w:r w:rsidR="00361E61">
              <w:rPr>
                <w:noProof/>
                <w:webHidden/>
              </w:rPr>
              <w:fldChar w:fldCharType="end"/>
            </w:r>
          </w:hyperlink>
        </w:p>
        <w:p w14:paraId="7D2EFB8D" w14:textId="73E307A8" w:rsidR="00361E61" w:rsidRDefault="00000000">
          <w:pPr>
            <w:pStyle w:val="30"/>
            <w:tabs>
              <w:tab w:val="left" w:pos="1400"/>
              <w:tab w:val="right" w:leader="dot" w:pos="9016"/>
            </w:tabs>
            <w:ind w:left="800"/>
            <w:rPr>
              <w:noProof/>
              <w14:ligatures w14:val="standardContextual"/>
            </w:rPr>
          </w:pPr>
          <w:hyperlink w:anchor="_Toc158968086" w:history="1">
            <w:r w:rsidR="00361E61" w:rsidRPr="000C7821">
              <w:rPr>
                <w:rStyle w:val="af1"/>
                <w:rFonts w:asciiTheme="majorHAnsi" w:eastAsiaTheme="majorHAnsi" w:hAnsiTheme="majorHAnsi"/>
                <w:noProof/>
              </w:rPr>
              <w:t>가.</w:t>
            </w:r>
            <w:r w:rsidR="00361E61">
              <w:rPr>
                <w:noProof/>
                <w14:ligatures w14:val="standardContextual"/>
              </w:rPr>
              <w:tab/>
            </w:r>
            <w:r w:rsidR="00361E61" w:rsidRPr="000C7821">
              <w:rPr>
                <w:rStyle w:val="af1"/>
                <w:rFonts w:asciiTheme="majorHAnsi" w:eastAsiaTheme="majorHAnsi" w:hAnsiTheme="majorHAnsi"/>
                <w:noProof/>
              </w:rPr>
              <w:t>중요한 취약점이 없는 경우의 운영실태보고서</w:t>
            </w:r>
            <w:r w:rsidR="00361E61">
              <w:rPr>
                <w:noProof/>
                <w:webHidden/>
              </w:rPr>
              <w:tab/>
            </w:r>
            <w:r w:rsidR="00361E61">
              <w:rPr>
                <w:noProof/>
                <w:webHidden/>
              </w:rPr>
              <w:fldChar w:fldCharType="begin"/>
            </w:r>
            <w:r w:rsidR="00361E61">
              <w:rPr>
                <w:noProof/>
                <w:webHidden/>
              </w:rPr>
              <w:instrText xml:space="preserve"> PAGEREF _Toc158968086 \h </w:instrText>
            </w:r>
            <w:r w:rsidR="00361E61">
              <w:rPr>
                <w:noProof/>
                <w:webHidden/>
              </w:rPr>
            </w:r>
            <w:r w:rsidR="00361E61">
              <w:rPr>
                <w:noProof/>
                <w:webHidden/>
              </w:rPr>
              <w:fldChar w:fldCharType="separate"/>
            </w:r>
            <w:r w:rsidR="00361E61">
              <w:rPr>
                <w:noProof/>
                <w:webHidden/>
              </w:rPr>
              <w:t>7</w:t>
            </w:r>
            <w:r w:rsidR="00361E61">
              <w:rPr>
                <w:noProof/>
                <w:webHidden/>
              </w:rPr>
              <w:fldChar w:fldCharType="end"/>
            </w:r>
          </w:hyperlink>
        </w:p>
        <w:p w14:paraId="0E7538D3" w14:textId="5ED5E923" w:rsidR="00361E61" w:rsidRDefault="00000000">
          <w:pPr>
            <w:pStyle w:val="30"/>
            <w:tabs>
              <w:tab w:val="left" w:pos="1400"/>
              <w:tab w:val="right" w:leader="dot" w:pos="9016"/>
            </w:tabs>
            <w:ind w:left="800"/>
            <w:rPr>
              <w:noProof/>
              <w14:ligatures w14:val="standardContextual"/>
            </w:rPr>
          </w:pPr>
          <w:hyperlink w:anchor="_Toc158968087" w:history="1">
            <w:r w:rsidR="00361E61" w:rsidRPr="000C7821">
              <w:rPr>
                <w:rStyle w:val="af1"/>
                <w:rFonts w:asciiTheme="majorHAnsi" w:eastAsiaTheme="majorHAnsi" w:hAnsiTheme="majorHAnsi"/>
                <w:noProof/>
              </w:rPr>
              <w:t>나.</w:t>
            </w:r>
            <w:r w:rsidR="00361E61">
              <w:rPr>
                <w:noProof/>
                <w14:ligatures w14:val="standardContextual"/>
              </w:rPr>
              <w:tab/>
            </w:r>
            <w:r w:rsidR="00361E61" w:rsidRPr="000C7821">
              <w:rPr>
                <w:rStyle w:val="af1"/>
                <w:rFonts w:asciiTheme="majorHAnsi" w:eastAsiaTheme="majorHAnsi" w:hAnsiTheme="majorHAnsi"/>
                <w:noProof/>
              </w:rPr>
              <w:t>중요한 취약점이 있는 경우의 운영실태보고서</w:t>
            </w:r>
            <w:r w:rsidR="00361E61">
              <w:rPr>
                <w:noProof/>
                <w:webHidden/>
              </w:rPr>
              <w:tab/>
            </w:r>
            <w:r w:rsidR="00361E61">
              <w:rPr>
                <w:noProof/>
                <w:webHidden/>
              </w:rPr>
              <w:fldChar w:fldCharType="begin"/>
            </w:r>
            <w:r w:rsidR="00361E61">
              <w:rPr>
                <w:noProof/>
                <w:webHidden/>
              </w:rPr>
              <w:instrText xml:space="preserve"> PAGEREF _Toc158968087 \h </w:instrText>
            </w:r>
            <w:r w:rsidR="00361E61">
              <w:rPr>
                <w:noProof/>
                <w:webHidden/>
              </w:rPr>
            </w:r>
            <w:r w:rsidR="00361E61">
              <w:rPr>
                <w:noProof/>
                <w:webHidden/>
              </w:rPr>
              <w:fldChar w:fldCharType="separate"/>
            </w:r>
            <w:r w:rsidR="00361E61">
              <w:rPr>
                <w:noProof/>
                <w:webHidden/>
              </w:rPr>
              <w:t>8</w:t>
            </w:r>
            <w:r w:rsidR="00361E61">
              <w:rPr>
                <w:noProof/>
                <w:webHidden/>
              </w:rPr>
              <w:fldChar w:fldCharType="end"/>
            </w:r>
          </w:hyperlink>
        </w:p>
        <w:p w14:paraId="4211C002" w14:textId="2B5608C1" w:rsidR="00361E61" w:rsidRDefault="00000000">
          <w:pPr>
            <w:pStyle w:val="30"/>
            <w:tabs>
              <w:tab w:val="right" w:leader="dot" w:pos="9016"/>
            </w:tabs>
            <w:ind w:left="800"/>
            <w:rPr>
              <w:noProof/>
              <w14:ligatures w14:val="standardContextual"/>
            </w:rPr>
          </w:pPr>
          <w:hyperlink w:anchor="_Toc158968088" w:history="1">
            <w:r w:rsidR="00361E61" w:rsidRPr="000C7821">
              <w:rPr>
                <w:rStyle w:val="af1"/>
                <w:rFonts w:eastAsiaTheme="majorHAnsi"/>
                <w:b/>
                <w:noProof/>
              </w:rPr>
              <w:t>[감사(또는 감사위원회)의 내부회계관리제도 평가보고서]</w:t>
            </w:r>
            <w:r w:rsidR="00361E61">
              <w:rPr>
                <w:noProof/>
                <w:webHidden/>
              </w:rPr>
              <w:tab/>
            </w:r>
            <w:r w:rsidR="00361E61">
              <w:rPr>
                <w:noProof/>
                <w:webHidden/>
              </w:rPr>
              <w:fldChar w:fldCharType="begin"/>
            </w:r>
            <w:r w:rsidR="00361E61">
              <w:rPr>
                <w:noProof/>
                <w:webHidden/>
              </w:rPr>
              <w:instrText xml:space="preserve"> PAGEREF _Toc158968088 \h </w:instrText>
            </w:r>
            <w:r w:rsidR="00361E61">
              <w:rPr>
                <w:noProof/>
                <w:webHidden/>
              </w:rPr>
            </w:r>
            <w:r w:rsidR="00361E61">
              <w:rPr>
                <w:noProof/>
                <w:webHidden/>
              </w:rPr>
              <w:fldChar w:fldCharType="separate"/>
            </w:r>
            <w:r w:rsidR="00361E61">
              <w:rPr>
                <w:noProof/>
                <w:webHidden/>
              </w:rPr>
              <w:t>9</w:t>
            </w:r>
            <w:r w:rsidR="00361E61">
              <w:rPr>
                <w:noProof/>
                <w:webHidden/>
              </w:rPr>
              <w:fldChar w:fldCharType="end"/>
            </w:r>
          </w:hyperlink>
        </w:p>
        <w:p w14:paraId="3DFFDFE6" w14:textId="42B5E745" w:rsidR="00361E61" w:rsidRDefault="00000000">
          <w:pPr>
            <w:pStyle w:val="30"/>
            <w:tabs>
              <w:tab w:val="left" w:pos="1400"/>
              <w:tab w:val="right" w:leader="dot" w:pos="9016"/>
            </w:tabs>
            <w:ind w:left="800"/>
            <w:rPr>
              <w:noProof/>
              <w14:ligatures w14:val="standardContextual"/>
            </w:rPr>
          </w:pPr>
          <w:hyperlink w:anchor="_Toc158968089" w:history="1">
            <w:r w:rsidR="00361E61" w:rsidRPr="000C7821">
              <w:rPr>
                <w:rStyle w:val="af1"/>
                <w:rFonts w:asciiTheme="majorHAnsi" w:eastAsiaTheme="majorHAnsi" w:hAnsiTheme="majorHAnsi"/>
                <w:noProof/>
              </w:rPr>
              <w:t>가.</w:t>
            </w:r>
            <w:r w:rsidR="00361E61">
              <w:rPr>
                <w:noProof/>
                <w14:ligatures w14:val="standardContextual"/>
              </w:rPr>
              <w:tab/>
            </w:r>
            <w:r w:rsidR="00361E61" w:rsidRPr="000C7821">
              <w:rPr>
                <w:rStyle w:val="af1"/>
                <w:rFonts w:asciiTheme="majorHAnsi" w:eastAsiaTheme="majorHAnsi" w:hAnsiTheme="majorHAnsi"/>
                <w:noProof/>
              </w:rPr>
              <w:t>중요한 취약점이 없는 경우의 평가보고서</w:t>
            </w:r>
            <w:r w:rsidR="00361E61">
              <w:rPr>
                <w:noProof/>
                <w:webHidden/>
              </w:rPr>
              <w:tab/>
            </w:r>
            <w:r w:rsidR="00361E61">
              <w:rPr>
                <w:noProof/>
                <w:webHidden/>
              </w:rPr>
              <w:fldChar w:fldCharType="begin"/>
            </w:r>
            <w:r w:rsidR="00361E61">
              <w:rPr>
                <w:noProof/>
                <w:webHidden/>
              </w:rPr>
              <w:instrText xml:space="preserve"> PAGEREF _Toc158968089 \h </w:instrText>
            </w:r>
            <w:r w:rsidR="00361E61">
              <w:rPr>
                <w:noProof/>
                <w:webHidden/>
              </w:rPr>
            </w:r>
            <w:r w:rsidR="00361E61">
              <w:rPr>
                <w:noProof/>
                <w:webHidden/>
              </w:rPr>
              <w:fldChar w:fldCharType="separate"/>
            </w:r>
            <w:r w:rsidR="00361E61">
              <w:rPr>
                <w:noProof/>
                <w:webHidden/>
              </w:rPr>
              <w:t>9</w:t>
            </w:r>
            <w:r w:rsidR="00361E61">
              <w:rPr>
                <w:noProof/>
                <w:webHidden/>
              </w:rPr>
              <w:fldChar w:fldCharType="end"/>
            </w:r>
          </w:hyperlink>
        </w:p>
        <w:p w14:paraId="1C3D45DC" w14:textId="2DE8221F" w:rsidR="00361E61" w:rsidRDefault="00000000">
          <w:pPr>
            <w:pStyle w:val="30"/>
            <w:tabs>
              <w:tab w:val="left" w:pos="1400"/>
              <w:tab w:val="right" w:leader="dot" w:pos="9016"/>
            </w:tabs>
            <w:ind w:left="800"/>
            <w:rPr>
              <w:noProof/>
              <w14:ligatures w14:val="standardContextual"/>
            </w:rPr>
          </w:pPr>
          <w:hyperlink w:anchor="_Toc158968090" w:history="1">
            <w:r w:rsidR="00361E61" w:rsidRPr="000C7821">
              <w:rPr>
                <w:rStyle w:val="af1"/>
                <w:rFonts w:asciiTheme="majorHAnsi" w:eastAsiaTheme="majorHAnsi" w:hAnsiTheme="majorHAnsi"/>
                <w:noProof/>
              </w:rPr>
              <w:t>나.</w:t>
            </w:r>
            <w:r w:rsidR="00361E61">
              <w:rPr>
                <w:noProof/>
                <w14:ligatures w14:val="standardContextual"/>
              </w:rPr>
              <w:tab/>
            </w:r>
            <w:r w:rsidR="00361E61" w:rsidRPr="000C7821">
              <w:rPr>
                <w:rStyle w:val="af1"/>
                <w:rFonts w:asciiTheme="majorHAnsi" w:eastAsiaTheme="majorHAnsi" w:hAnsiTheme="majorHAnsi"/>
                <w:noProof/>
              </w:rPr>
              <w:t>중요한 취약점이 있는 경우의 평가보고서</w:t>
            </w:r>
            <w:r w:rsidR="00361E61">
              <w:rPr>
                <w:noProof/>
                <w:webHidden/>
              </w:rPr>
              <w:tab/>
            </w:r>
            <w:r w:rsidR="00361E61">
              <w:rPr>
                <w:noProof/>
                <w:webHidden/>
              </w:rPr>
              <w:fldChar w:fldCharType="begin"/>
            </w:r>
            <w:r w:rsidR="00361E61">
              <w:rPr>
                <w:noProof/>
                <w:webHidden/>
              </w:rPr>
              <w:instrText xml:space="preserve"> PAGEREF _Toc158968090 \h </w:instrText>
            </w:r>
            <w:r w:rsidR="00361E61">
              <w:rPr>
                <w:noProof/>
                <w:webHidden/>
              </w:rPr>
            </w:r>
            <w:r w:rsidR="00361E61">
              <w:rPr>
                <w:noProof/>
                <w:webHidden/>
              </w:rPr>
              <w:fldChar w:fldCharType="separate"/>
            </w:r>
            <w:r w:rsidR="00361E61">
              <w:rPr>
                <w:noProof/>
                <w:webHidden/>
              </w:rPr>
              <w:t>10</w:t>
            </w:r>
            <w:r w:rsidR="00361E61">
              <w:rPr>
                <w:noProof/>
                <w:webHidden/>
              </w:rPr>
              <w:fldChar w:fldCharType="end"/>
            </w:r>
          </w:hyperlink>
        </w:p>
        <w:p w14:paraId="75ADD173" w14:textId="0452D3B7" w:rsidR="00361E61" w:rsidRDefault="00000000">
          <w:pPr>
            <w:pStyle w:val="20"/>
            <w:tabs>
              <w:tab w:val="right" w:leader="dot" w:pos="9016"/>
            </w:tabs>
            <w:ind w:left="400"/>
            <w:rPr>
              <w:noProof/>
              <w14:ligatures w14:val="standardContextual"/>
            </w:rPr>
          </w:pPr>
          <w:hyperlink w:anchor="_Toc158968091" w:history="1">
            <w:r w:rsidR="00361E61" w:rsidRPr="000C7821">
              <w:rPr>
                <w:rStyle w:val="af1"/>
                <w:rFonts w:eastAsiaTheme="majorHAnsi"/>
                <w:b/>
                <w:bCs/>
                <w:noProof/>
                <w:spacing w:val="-16"/>
                <w:w w:val="95"/>
              </w:rPr>
              <w:t>3. 비상장중소기업</w:t>
            </w:r>
            <w:r w:rsidR="00361E61">
              <w:rPr>
                <w:noProof/>
                <w:webHidden/>
              </w:rPr>
              <w:tab/>
            </w:r>
            <w:r w:rsidR="00361E61">
              <w:rPr>
                <w:noProof/>
                <w:webHidden/>
              </w:rPr>
              <w:fldChar w:fldCharType="begin"/>
            </w:r>
            <w:r w:rsidR="00361E61">
              <w:rPr>
                <w:noProof/>
                <w:webHidden/>
              </w:rPr>
              <w:instrText xml:space="preserve"> PAGEREF _Toc158968091 \h </w:instrText>
            </w:r>
            <w:r w:rsidR="00361E61">
              <w:rPr>
                <w:noProof/>
                <w:webHidden/>
              </w:rPr>
            </w:r>
            <w:r w:rsidR="00361E61">
              <w:rPr>
                <w:noProof/>
                <w:webHidden/>
              </w:rPr>
              <w:fldChar w:fldCharType="separate"/>
            </w:r>
            <w:r w:rsidR="00361E61">
              <w:rPr>
                <w:noProof/>
                <w:webHidden/>
              </w:rPr>
              <w:t>11</w:t>
            </w:r>
            <w:r w:rsidR="00361E61">
              <w:rPr>
                <w:noProof/>
                <w:webHidden/>
              </w:rPr>
              <w:fldChar w:fldCharType="end"/>
            </w:r>
          </w:hyperlink>
        </w:p>
        <w:p w14:paraId="28492263" w14:textId="57ABA471" w:rsidR="00361E61" w:rsidRDefault="00000000">
          <w:pPr>
            <w:pStyle w:val="30"/>
            <w:tabs>
              <w:tab w:val="right" w:leader="dot" w:pos="9016"/>
            </w:tabs>
            <w:ind w:left="800"/>
            <w:rPr>
              <w:noProof/>
              <w14:ligatures w14:val="standardContextual"/>
            </w:rPr>
          </w:pPr>
          <w:hyperlink w:anchor="_Toc158968092" w:history="1">
            <w:r w:rsidR="00361E61" w:rsidRPr="000C7821">
              <w:rPr>
                <w:rStyle w:val="af1"/>
                <w:rFonts w:eastAsiaTheme="majorHAnsi"/>
                <w:b/>
                <w:noProof/>
              </w:rPr>
              <w:t>[대표이사 및 내부회계관리자의 내부회계관리제도 운영실태보고서]</w:t>
            </w:r>
            <w:r w:rsidR="00361E61">
              <w:rPr>
                <w:noProof/>
                <w:webHidden/>
              </w:rPr>
              <w:tab/>
            </w:r>
            <w:r w:rsidR="00361E61">
              <w:rPr>
                <w:noProof/>
                <w:webHidden/>
              </w:rPr>
              <w:fldChar w:fldCharType="begin"/>
            </w:r>
            <w:r w:rsidR="00361E61">
              <w:rPr>
                <w:noProof/>
                <w:webHidden/>
              </w:rPr>
              <w:instrText xml:space="preserve"> PAGEREF _Toc158968092 \h </w:instrText>
            </w:r>
            <w:r w:rsidR="00361E61">
              <w:rPr>
                <w:noProof/>
                <w:webHidden/>
              </w:rPr>
            </w:r>
            <w:r w:rsidR="00361E61">
              <w:rPr>
                <w:noProof/>
                <w:webHidden/>
              </w:rPr>
              <w:fldChar w:fldCharType="separate"/>
            </w:r>
            <w:r w:rsidR="00361E61">
              <w:rPr>
                <w:noProof/>
                <w:webHidden/>
              </w:rPr>
              <w:t>11</w:t>
            </w:r>
            <w:r w:rsidR="00361E61">
              <w:rPr>
                <w:noProof/>
                <w:webHidden/>
              </w:rPr>
              <w:fldChar w:fldCharType="end"/>
            </w:r>
          </w:hyperlink>
        </w:p>
        <w:p w14:paraId="18B90250" w14:textId="0BBD32E3" w:rsidR="00361E61" w:rsidRDefault="00000000">
          <w:pPr>
            <w:pStyle w:val="30"/>
            <w:tabs>
              <w:tab w:val="right" w:leader="dot" w:pos="9016"/>
            </w:tabs>
            <w:ind w:left="800"/>
            <w:rPr>
              <w:noProof/>
              <w14:ligatures w14:val="standardContextual"/>
            </w:rPr>
          </w:pPr>
          <w:hyperlink w:anchor="_Toc158968093" w:history="1">
            <w:r w:rsidR="00361E61" w:rsidRPr="000C7821">
              <w:rPr>
                <w:rStyle w:val="af1"/>
                <w:rFonts w:eastAsiaTheme="majorHAnsi"/>
                <w:b/>
                <w:noProof/>
              </w:rPr>
              <w:t>[감사(또는 감사위원회)의 내부회계관리제도 평가보고서]</w:t>
            </w:r>
            <w:r w:rsidR="00361E61">
              <w:rPr>
                <w:noProof/>
                <w:webHidden/>
              </w:rPr>
              <w:tab/>
            </w:r>
            <w:r w:rsidR="00361E61">
              <w:rPr>
                <w:noProof/>
                <w:webHidden/>
              </w:rPr>
              <w:fldChar w:fldCharType="begin"/>
            </w:r>
            <w:r w:rsidR="00361E61">
              <w:rPr>
                <w:noProof/>
                <w:webHidden/>
              </w:rPr>
              <w:instrText xml:space="preserve"> PAGEREF _Toc158968093 \h </w:instrText>
            </w:r>
            <w:r w:rsidR="00361E61">
              <w:rPr>
                <w:noProof/>
                <w:webHidden/>
              </w:rPr>
            </w:r>
            <w:r w:rsidR="00361E61">
              <w:rPr>
                <w:noProof/>
                <w:webHidden/>
              </w:rPr>
              <w:fldChar w:fldCharType="separate"/>
            </w:r>
            <w:r w:rsidR="00361E61">
              <w:rPr>
                <w:noProof/>
                <w:webHidden/>
              </w:rPr>
              <w:t>12</w:t>
            </w:r>
            <w:r w:rsidR="00361E61">
              <w:rPr>
                <w:noProof/>
                <w:webHidden/>
              </w:rPr>
              <w:fldChar w:fldCharType="end"/>
            </w:r>
          </w:hyperlink>
        </w:p>
        <w:p w14:paraId="0C9A8272" w14:textId="48C3F192" w:rsidR="00361E61" w:rsidRDefault="00000000">
          <w:pPr>
            <w:pStyle w:val="10"/>
            <w:tabs>
              <w:tab w:val="right" w:leader="dot" w:pos="9016"/>
            </w:tabs>
            <w:rPr>
              <w:noProof/>
              <w14:ligatures w14:val="standardContextual"/>
            </w:rPr>
          </w:pPr>
          <w:hyperlink w:anchor="_Toc158968094" w:history="1">
            <w:r w:rsidR="00361E61" w:rsidRPr="000C7821">
              <w:rPr>
                <w:rStyle w:val="af1"/>
                <w:rFonts w:eastAsiaTheme="majorHAnsi"/>
                <w:b/>
                <w:bCs/>
                <w:noProof/>
                <w:spacing w:val="-16"/>
                <w:w w:val="95"/>
              </w:rPr>
              <w:t xml:space="preserve">Ⅱ. </w:t>
            </w:r>
            <w:r w:rsidR="00361E61" w:rsidRPr="000C7821">
              <w:rPr>
                <w:rStyle w:val="af1"/>
                <w:rFonts w:eastAsiaTheme="majorHAnsi"/>
                <w:b/>
                <w:bCs/>
                <w:noProof/>
                <w:spacing w:val="-16"/>
                <w:w w:val="95"/>
                <w:highlight w:val="green"/>
              </w:rPr>
              <w:t>연결</w:t>
            </w:r>
            <w:r w:rsidR="00361E61" w:rsidRPr="000C7821">
              <w:rPr>
                <w:rStyle w:val="af1"/>
                <w:rFonts w:eastAsiaTheme="majorHAnsi"/>
                <w:b/>
                <w:bCs/>
                <w:noProof/>
                <w:spacing w:val="-16"/>
                <w:w w:val="95"/>
              </w:rPr>
              <w:t xml:space="preserve"> 운영실태 및 평가보고서 예시</w:t>
            </w:r>
            <w:r w:rsidR="00361E61">
              <w:rPr>
                <w:noProof/>
                <w:webHidden/>
              </w:rPr>
              <w:tab/>
            </w:r>
            <w:r w:rsidR="00361E61">
              <w:rPr>
                <w:noProof/>
                <w:webHidden/>
              </w:rPr>
              <w:fldChar w:fldCharType="begin"/>
            </w:r>
            <w:r w:rsidR="00361E61">
              <w:rPr>
                <w:noProof/>
                <w:webHidden/>
              </w:rPr>
              <w:instrText xml:space="preserve"> PAGEREF _Toc158968094 \h </w:instrText>
            </w:r>
            <w:r w:rsidR="00361E61">
              <w:rPr>
                <w:noProof/>
                <w:webHidden/>
              </w:rPr>
            </w:r>
            <w:r w:rsidR="00361E61">
              <w:rPr>
                <w:noProof/>
                <w:webHidden/>
              </w:rPr>
              <w:fldChar w:fldCharType="separate"/>
            </w:r>
            <w:r w:rsidR="00361E61">
              <w:rPr>
                <w:noProof/>
                <w:webHidden/>
              </w:rPr>
              <w:t>13</w:t>
            </w:r>
            <w:r w:rsidR="00361E61">
              <w:rPr>
                <w:noProof/>
                <w:webHidden/>
              </w:rPr>
              <w:fldChar w:fldCharType="end"/>
            </w:r>
          </w:hyperlink>
        </w:p>
        <w:p w14:paraId="1E8AF88D" w14:textId="0AC63B46" w:rsidR="00361E61" w:rsidRDefault="00000000">
          <w:pPr>
            <w:pStyle w:val="20"/>
            <w:tabs>
              <w:tab w:val="right" w:leader="dot" w:pos="9016"/>
            </w:tabs>
            <w:ind w:left="400"/>
            <w:rPr>
              <w:noProof/>
              <w14:ligatures w14:val="standardContextual"/>
            </w:rPr>
          </w:pPr>
          <w:hyperlink w:anchor="_Toc158968095" w:history="1">
            <w:r w:rsidR="00361E61" w:rsidRPr="000C7821">
              <w:rPr>
                <w:rStyle w:val="af1"/>
                <w:rFonts w:eastAsiaTheme="majorHAnsi"/>
                <w:b/>
                <w:bCs/>
                <w:noProof/>
                <w:spacing w:val="-16"/>
                <w:w w:val="95"/>
              </w:rPr>
              <w:t>1. 상장대기업</w:t>
            </w:r>
            <w:r w:rsidR="00361E61">
              <w:rPr>
                <w:noProof/>
                <w:webHidden/>
              </w:rPr>
              <w:tab/>
            </w:r>
            <w:r w:rsidR="00361E61">
              <w:rPr>
                <w:noProof/>
                <w:webHidden/>
              </w:rPr>
              <w:fldChar w:fldCharType="begin"/>
            </w:r>
            <w:r w:rsidR="00361E61">
              <w:rPr>
                <w:noProof/>
                <w:webHidden/>
              </w:rPr>
              <w:instrText xml:space="preserve"> PAGEREF _Toc158968095 \h </w:instrText>
            </w:r>
            <w:r w:rsidR="00361E61">
              <w:rPr>
                <w:noProof/>
                <w:webHidden/>
              </w:rPr>
            </w:r>
            <w:r w:rsidR="00361E61">
              <w:rPr>
                <w:noProof/>
                <w:webHidden/>
              </w:rPr>
              <w:fldChar w:fldCharType="separate"/>
            </w:r>
            <w:r w:rsidR="00361E61">
              <w:rPr>
                <w:noProof/>
                <w:webHidden/>
              </w:rPr>
              <w:t>13</w:t>
            </w:r>
            <w:r w:rsidR="00361E61">
              <w:rPr>
                <w:noProof/>
                <w:webHidden/>
              </w:rPr>
              <w:fldChar w:fldCharType="end"/>
            </w:r>
          </w:hyperlink>
        </w:p>
        <w:p w14:paraId="546E0859" w14:textId="2F34EDCF" w:rsidR="00361E61" w:rsidRDefault="00000000">
          <w:pPr>
            <w:pStyle w:val="30"/>
            <w:tabs>
              <w:tab w:val="right" w:leader="dot" w:pos="9016"/>
            </w:tabs>
            <w:ind w:left="800"/>
            <w:rPr>
              <w:noProof/>
              <w14:ligatures w14:val="standardContextual"/>
            </w:rPr>
          </w:pPr>
          <w:hyperlink w:anchor="_Toc158968096" w:history="1">
            <w:r w:rsidR="00361E61" w:rsidRPr="000C7821">
              <w:rPr>
                <w:rStyle w:val="af1"/>
                <w:rFonts w:eastAsiaTheme="majorHAnsi"/>
                <w:b/>
                <w:noProof/>
              </w:rPr>
              <w:t xml:space="preserve">[대표이사 및 내부회계관리자의 </w:t>
            </w:r>
            <w:r w:rsidR="00361E61" w:rsidRPr="000C7821">
              <w:rPr>
                <w:rStyle w:val="af1"/>
                <w:rFonts w:eastAsiaTheme="majorHAnsi"/>
                <w:b/>
                <w:noProof/>
                <w:highlight w:val="green"/>
              </w:rPr>
              <w:t>연결</w:t>
            </w:r>
            <w:r w:rsidR="00361E61" w:rsidRPr="000C7821">
              <w:rPr>
                <w:rStyle w:val="af1"/>
                <w:rFonts w:eastAsiaTheme="majorHAnsi"/>
                <w:b/>
                <w:noProof/>
              </w:rPr>
              <w:t>내부회계관리제도 운영실태보고서]</w:t>
            </w:r>
            <w:r w:rsidR="00361E61">
              <w:rPr>
                <w:noProof/>
                <w:webHidden/>
              </w:rPr>
              <w:tab/>
            </w:r>
            <w:r w:rsidR="00361E61">
              <w:rPr>
                <w:noProof/>
                <w:webHidden/>
              </w:rPr>
              <w:fldChar w:fldCharType="begin"/>
            </w:r>
            <w:r w:rsidR="00361E61">
              <w:rPr>
                <w:noProof/>
                <w:webHidden/>
              </w:rPr>
              <w:instrText xml:space="preserve"> PAGEREF _Toc158968096 \h </w:instrText>
            </w:r>
            <w:r w:rsidR="00361E61">
              <w:rPr>
                <w:noProof/>
                <w:webHidden/>
              </w:rPr>
            </w:r>
            <w:r w:rsidR="00361E61">
              <w:rPr>
                <w:noProof/>
                <w:webHidden/>
              </w:rPr>
              <w:fldChar w:fldCharType="separate"/>
            </w:r>
            <w:r w:rsidR="00361E61">
              <w:rPr>
                <w:noProof/>
                <w:webHidden/>
              </w:rPr>
              <w:t>13</w:t>
            </w:r>
            <w:r w:rsidR="00361E61">
              <w:rPr>
                <w:noProof/>
                <w:webHidden/>
              </w:rPr>
              <w:fldChar w:fldCharType="end"/>
            </w:r>
          </w:hyperlink>
        </w:p>
        <w:p w14:paraId="1C4310FB" w14:textId="3A4D7373" w:rsidR="00361E61" w:rsidRDefault="00000000">
          <w:pPr>
            <w:pStyle w:val="30"/>
            <w:tabs>
              <w:tab w:val="left" w:pos="1400"/>
              <w:tab w:val="right" w:leader="dot" w:pos="9016"/>
            </w:tabs>
            <w:ind w:left="800"/>
            <w:rPr>
              <w:noProof/>
              <w14:ligatures w14:val="standardContextual"/>
            </w:rPr>
          </w:pPr>
          <w:hyperlink w:anchor="_Toc158968097" w:history="1">
            <w:r w:rsidR="00361E61" w:rsidRPr="000C7821">
              <w:rPr>
                <w:rStyle w:val="af1"/>
                <w:rFonts w:asciiTheme="majorHAnsi" w:eastAsiaTheme="majorHAnsi" w:hAnsiTheme="majorHAnsi"/>
                <w:noProof/>
              </w:rPr>
              <w:t>가.</w:t>
            </w:r>
            <w:r w:rsidR="00361E61">
              <w:rPr>
                <w:noProof/>
                <w14:ligatures w14:val="standardContextual"/>
              </w:rPr>
              <w:tab/>
            </w:r>
            <w:r w:rsidR="00361E61" w:rsidRPr="000C7821">
              <w:rPr>
                <w:rStyle w:val="af1"/>
                <w:rFonts w:asciiTheme="majorHAnsi" w:eastAsiaTheme="majorHAnsi" w:hAnsiTheme="majorHAnsi"/>
                <w:noProof/>
              </w:rPr>
              <w:t>중요한 취약점이 없는 경우의 운영실태보고서</w:t>
            </w:r>
            <w:r w:rsidR="00361E61">
              <w:rPr>
                <w:noProof/>
                <w:webHidden/>
              </w:rPr>
              <w:tab/>
            </w:r>
            <w:r w:rsidR="00361E61">
              <w:rPr>
                <w:noProof/>
                <w:webHidden/>
              </w:rPr>
              <w:fldChar w:fldCharType="begin"/>
            </w:r>
            <w:r w:rsidR="00361E61">
              <w:rPr>
                <w:noProof/>
                <w:webHidden/>
              </w:rPr>
              <w:instrText xml:space="preserve"> PAGEREF _Toc158968097 \h </w:instrText>
            </w:r>
            <w:r w:rsidR="00361E61">
              <w:rPr>
                <w:noProof/>
                <w:webHidden/>
              </w:rPr>
            </w:r>
            <w:r w:rsidR="00361E61">
              <w:rPr>
                <w:noProof/>
                <w:webHidden/>
              </w:rPr>
              <w:fldChar w:fldCharType="separate"/>
            </w:r>
            <w:r w:rsidR="00361E61">
              <w:rPr>
                <w:noProof/>
                <w:webHidden/>
              </w:rPr>
              <w:t>13</w:t>
            </w:r>
            <w:r w:rsidR="00361E61">
              <w:rPr>
                <w:noProof/>
                <w:webHidden/>
              </w:rPr>
              <w:fldChar w:fldCharType="end"/>
            </w:r>
          </w:hyperlink>
        </w:p>
        <w:p w14:paraId="53EF2E12" w14:textId="250C7D8E" w:rsidR="00361E61" w:rsidRDefault="00000000">
          <w:pPr>
            <w:pStyle w:val="30"/>
            <w:tabs>
              <w:tab w:val="left" w:pos="1400"/>
              <w:tab w:val="right" w:leader="dot" w:pos="9016"/>
            </w:tabs>
            <w:ind w:left="800"/>
            <w:rPr>
              <w:noProof/>
              <w14:ligatures w14:val="standardContextual"/>
            </w:rPr>
          </w:pPr>
          <w:hyperlink w:anchor="_Toc158968098" w:history="1">
            <w:r w:rsidR="00361E61" w:rsidRPr="000C7821">
              <w:rPr>
                <w:rStyle w:val="af1"/>
                <w:rFonts w:asciiTheme="majorHAnsi" w:eastAsiaTheme="majorHAnsi" w:hAnsiTheme="majorHAnsi"/>
                <w:noProof/>
              </w:rPr>
              <w:t>나.</w:t>
            </w:r>
            <w:r w:rsidR="00361E61">
              <w:rPr>
                <w:noProof/>
                <w14:ligatures w14:val="standardContextual"/>
              </w:rPr>
              <w:tab/>
            </w:r>
            <w:r w:rsidR="00361E61" w:rsidRPr="000C7821">
              <w:rPr>
                <w:rStyle w:val="af1"/>
                <w:rFonts w:asciiTheme="majorHAnsi" w:eastAsiaTheme="majorHAnsi" w:hAnsiTheme="majorHAnsi"/>
                <w:noProof/>
              </w:rPr>
              <w:t>중요한 취약점이 있는 경우의 운영실태보고서</w:t>
            </w:r>
            <w:r w:rsidR="00361E61">
              <w:rPr>
                <w:noProof/>
                <w:webHidden/>
              </w:rPr>
              <w:tab/>
            </w:r>
            <w:r w:rsidR="00361E61">
              <w:rPr>
                <w:noProof/>
                <w:webHidden/>
              </w:rPr>
              <w:fldChar w:fldCharType="begin"/>
            </w:r>
            <w:r w:rsidR="00361E61">
              <w:rPr>
                <w:noProof/>
                <w:webHidden/>
              </w:rPr>
              <w:instrText xml:space="preserve"> PAGEREF _Toc158968098 \h </w:instrText>
            </w:r>
            <w:r w:rsidR="00361E61">
              <w:rPr>
                <w:noProof/>
                <w:webHidden/>
              </w:rPr>
            </w:r>
            <w:r w:rsidR="00361E61">
              <w:rPr>
                <w:noProof/>
                <w:webHidden/>
              </w:rPr>
              <w:fldChar w:fldCharType="separate"/>
            </w:r>
            <w:r w:rsidR="00361E61">
              <w:rPr>
                <w:noProof/>
                <w:webHidden/>
              </w:rPr>
              <w:t>14</w:t>
            </w:r>
            <w:r w:rsidR="00361E61">
              <w:rPr>
                <w:noProof/>
                <w:webHidden/>
              </w:rPr>
              <w:fldChar w:fldCharType="end"/>
            </w:r>
          </w:hyperlink>
        </w:p>
        <w:p w14:paraId="19C74DEB" w14:textId="73E3F598" w:rsidR="00361E61" w:rsidRDefault="00000000">
          <w:pPr>
            <w:pStyle w:val="30"/>
            <w:tabs>
              <w:tab w:val="right" w:leader="dot" w:pos="9016"/>
            </w:tabs>
            <w:ind w:left="800"/>
            <w:rPr>
              <w:noProof/>
              <w14:ligatures w14:val="standardContextual"/>
            </w:rPr>
          </w:pPr>
          <w:hyperlink w:anchor="_Toc158968099" w:history="1">
            <w:r w:rsidR="00361E61" w:rsidRPr="000C7821">
              <w:rPr>
                <w:rStyle w:val="af1"/>
                <w:rFonts w:eastAsiaTheme="majorHAnsi"/>
                <w:b/>
                <w:noProof/>
              </w:rPr>
              <w:t xml:space="preserve">[감사(또는 감사위원회)의 </w:t>
            </w:r>
            <w:r w:rsidR="00361E61" w:rsidRPr="000C7821">
              <w:rPr>
                <w:rStyle w:val="af1"/>
                <w:rFonts w:eastAsiaTheme="majorHAnsi"/>
                <w:b/>
                <w:noProof/>
                <w:highlight w:val="green"/>
              </w:rPr>
              <w:t>연결</w:t>
            </w:r>
            <w:r w:rsidR="00361E61" w:rsidRPr="000C7821">
              <w:rPr>
                <w:rStyle w:val="af1"/>
                <w:rFonts w:eastAsiaTheme="majorHAnsi"/>
                <w:b/>
                <w:noProof/>
              </w:rPr>
              <w:t>내부회계관리제도 평가보고서]</w:t>
            </w:r>
            <w:r w:rsidR="00361E61">
              <w:rPr>
                <w:noProof/>
                <w:webHidden/>
              </w:rPr>
              <w:tab/>
            </w:r>
            <w:r w:rsidR="00361E61">
              <w:rPr>
                <w:noProof/>
                <w:webHidden/>
              </w:rPr>
              <w:fldChar w:fldCharType="begin"/>
            </w:r>
            <w:r w:rsidR="00361E61">
              <w:rPr>
                <w:noProof/>
                <w:webHidden/>
              </w:rPr>
              <w:instrText xml:space="preserve"> PAGEREF _Toc158968099 \h </w:instrText>
            </w:r>
            <w:r w:rsidR="00361E61">
              <w:rPr>
                <w:noProof/>
                <w:webHidden/>
              </w:rPr>
            </w:r>
            <w:r w:rsidR="00361E61">
              <w:rPr>
                <w:noProof/>
                <w:webHidden/>
              </w:rPr>
              <w:fldChar w:fldCharType="separate"/>
            </w:r>
            <w:r w:rsidR="00361E61">
              <w:rPr>
                <w:noProof/>
                <w:webHidden/>
              </w:rPr>
              <w:t>15</w:t>
            </w:r>
            <w:r w:rsidR="00361E61">
              <w:rPr>
                <w:noProof/>
                <w:webHidden/>
              </w:rPr>
              <w:fldChar w:fldCharType="end"/>
            </w:r>
          </w:hyperlink>
        </w:p>
        <w:p w14:paraId="0E0500FF" w14:textId="63D75896" w:rsidR="00361E61" w:rsidRDefault="00000000">
          <w:pPr>
            <w:pStyle w:val="30"/>
            <w:tabs>
              <w:tab w:val="left" w:pos="1400"/>
              <w:tab w:val="right" w:leader="dot" w:pos="9016"/>
            </w:tabs>
            <w:ind w:left="800"/>
            <w:rPr>
              <w:noProof/>
              <w14:ligatures w14:val="standardContextual"/>
            </w:rPr>
          </w:pPr>
          <w:hyperlink w:anchor="_Toc158968100" w:history="1">
            <w:r w:rsidR="00361E61" w:rsidRPr="000C7821">
              <w:rPr>
                <w:rStyle w:val="af1"/>
                <w:rFonts w:asciiTheme="majorHAnsi" w:eastAsiaTheme="majorHAnsi" w:hAnsiTheme="majorHAnsi"/>
                <w:noProof/>
              </w:rPr>
              <w:t>가.</w:t>
            </w:r>
            <w:r w:rsidR="00361E61">
              <w:rPr>
                <w:noProof/>
                <w14:ligatures w14:val="standardContextual"/>
              </w:rPr>
              <w:tab/>
            </w:r>
            <w:r w:rsidR="00361E61" w:rsidRPr="000C7821">
              <w:rPr>
                <w:rStyle w:val="af1"/>
                <w:rFonts w:asciiTheme="majorHAnsi" w:eastAsiaTheme="majorHAnsi" w:hAnsiTheme="majorHAnsi"/>
                <w:noProof/>
              </w:rPr>
              <w:t>중요한 취약점이 없는 경우의 평가보고서</w:t>
            </w:r>
            <w:r w:rsidR="00361E61">
              <w:rPr>
                <w:noProof/>
                <w:webHidden/>
              </w:rPr>
              <w:tab/>
            </w:r>
            <w:r w:rsidR="00361E61">
              <w:rPr>
                <w:noProof/>
                <w:webHidden/>
              </w:rPr>
              <w:fldChar w:fldCharType="begin"/>
            </w:r>
            <w:r w:rsidR="00361E61">
              <w:rPr>
                <w:noProof/>
                <w:webHidden/>
              </w:rPr>
              <w:instrText xml:space="preserve"> PAGEREF _Toc158968100 \h </w:instrText>
            </w:r>
            <w:r w:rsidR="00361E61">
              <w:rPr>
                <w:noProof/>
                <w:webHidden/>
              </w:rPr>
            </w:r>
            <w:r w:rsidR="00361E61">
              <w:rPr>
                <w:noProof/>
                <w:webHidden/>
              </w:rPr>
              <w:fldChar w:fldCharType="separate"/>
            </w:r>
            <w:r w:rsidR="00361E61">
              <w:rPr>
                <w:noProof/>
                <w:webHidden/>
              </w:rPr>
              <w:t>15</w:t>
            </w:r>
            <w:r w:rsidR="00361E61">
              <w:rPr>
                <w:noProof/>
                <w:webHidden/>
              </w:rPr>
              <w:fldChar w:fldCharType="end"/>
            </w:r>
          </w:hyperlink>
        </w:p>
        <w:p w14:paraId="7103FB32" w14:textId="19775F78" w:rsidR="00361E61" w:rsidRDefault="00000000">
          <w:pPr>
            <w:pStyle w:val="30"/>
            <w:tabs>
              <w:tab w:val="left" w:pos="1400"/>
              <w:tab w:val="right" w:leader="dot" w:pos="9016"/>
            </w:tabs>
            <w:ind w:left="800"/>
            <w:rPr>
              <w:noProof/>
              <w14:ligatures w14:val="standardContextual"/>
            </w:rPr>
          </w:pPr>
          <w:hyperlink w:anchor="_Toc158968101" w:history="1">
            <w:r w:rsidR="00361E61" w:rsidRPr="000C7821">
              <w:rPr>
                <w:rStyle w:val="af1"/>
                <w:rFonts w:asciiTheme="majorHAnsi" w:eastAsiaTheme="majorHAnsi" w:hAnsiTheme="majorHAnsi"/>
                <w:noProof/>
              </w:rPr>
              <w:t>나.</w:t>
            </w:r>
            <w:r w:rsidR="00361E61">
              <w:rPr>
                <w:noProof/>
                <w14:ligatures w14:val="standardContextual"/>
              </w:rPr>
              <w:tab/>
            </w:r>
            <w:r w:rsidR="00361E61" w:rsidRPr="000C7821">
              <w:rPr>
                <w:rStyle w:val="af1"/>
                <w:rFonts w:asciiTheme="majorHAnsi" w:eastAsiaTheme="majorHAnsi" w:hAnsiTheme="majorHAnsi"/>
                <w:noProof/>
              </w:rPr>
              <w:t>중요한 취약점이 있는 경우의 평가보고서</w:t>
            </w:r>
            <w:r w:rsidR="00361E61">
              <w:rPr>
                <w:noProof/>
                <w:webHidden/>
              </w:rPr>
              <w:tab/>
            </w:r>
            <w:r w:rsidR="00361E61">
              <w:rPr>
                <w:noProof/>
                <w:webHidden/>
              </w:rPr>
              <w:fldChar w:fldCharType="begin"/>
            </w:r>
            <w:r w:rsidR="00361E61">
              <w:rPr>
                <w:noProof/>
                <w:webHidden/>
              </w:rPr>
              <w:instrText xml:space="preserve"> PAGEREF _Toc158968101 \h </w:instrText>
            </w:r>
            <w:r w:rsidR="00361E61">
              <w:rPr>
                <w:noProof/>
                <w:webHidden/>
              </w:rPr>
            </w:r>
            <w:r w:rsidR="00361E61">
              <w:rPr>
                <w:noProof/>
                <w:webHidden/>
              </w:rPr>
              <w:fldChar w:fldCharType="separate"/>
            </w:r>
            <w:r w:rsidR="00361E61">
              <w:rPr>
                <w:noProof/>
                <w:webHidden/>
              </w:rPr>
              <w:t>16</w:t>
            </w:r>
            <w:r w:rsidR="00361E61">
              <w:rPr>
                <w:noProof/>
                <w:webHidden/>
              </w:rPr>
              <w:fldChar w:fldCharType="end"/>
            </w:r>
          </w:hyperlink>
        </w:p>
        <w:p w14:paraId="40C88EB9" w14:textId="512D282D" w:rsidR="00361E61" w:rsidRDefault="00000000">
          <w:pPr>
            <w:pStyle w:val="20"/>
            <w:tabs>
              <w:tab w:val="right" w:leader="dot" w:pos="9016"/>
            </w:tabs>
            <w:ind w:left="400"/>
            <w:rPr>
              <w:noProof/>
              <w14:ligatures w14:val="standardContextual"/>
            </w:rPr>
          </w:pPr>
          <w:hyperlink w:anchor="_Toc158968102" w:history="1">
            <w:r w:rsidR="00361E61" w:rsidRPr="000C7821">
              <w:rPr>
                <w:rStyle w:val="af1"/>
                <w:rFonts w:eastAsiaTheme="majorHAnsi"/>
                <w:b/>
                <w:bCs/>
                <w:noProof/>
                <w:spacing w:val="-16"/>
                <w:w w:val="95"/>
              </w:rPr>
              <w:t>2. 상장중소기업</w:t>
            </w:r>
            <w:r w:rsidR="00361E61">
              <w:rPr>
                <w:noProof/>
                <w:webHidden/>
              </w:rPr>
              <w:tab/>
            </w:r>
            <w:r w:rsidR="00361E61">
              <w:rPr>
                <w:noProof/>
                <w:webHidden/>
              </w:rPr>
              <w:fldChar w:fldCharType="begin"/>
            </w:r>
            <w:r w:rsidR="00361E61">
              <w:rPr>
                <w:noProof/>
                <w:webHidden/>
              </w:rPr>
              <w:instrText xml:space="preserve"> PAGEREF _Toc158968102 \h </w:instrText>
            </w:r>
            <w:r w:rsidR="00361E61">
              <w:rPr>
                <w:noProof/>
                <w:webHidden/>
              </w:rPr>
            </w:r>
            <w:r w:rsidR="00361E61">
              <w:rPr>
                <w:noProof/>
                <w:webHidden/>
              </w:rPr>
              <w:fldChar w:fldCharType="separate"/>
            </w:r>
            <w:r w:rsidR="00361E61">
              <w:rPr>
                <w:noProof/>
                <w:webHidden/>
              </w:rPr>
              <w:t>17</w:t>
            </w:r>
            <w:r w:rsidR="00361E61">
              <w:rPr>
                <w:noProof/>
                <w:webHidden/>
              </w:rPr>
              <w:fldChar w:fldCharType="end"/>
            </w:r>
          </w:hyperlink>
        </w:p>
        <w:p w14:paraId="691815DD" w14:textId="32D3F362" w:rsidR="00361E61" w:rsidRDefault="00000000">
          <w:pPr>
            <w:pStyle w:val="30"/>
            <w:tabs>
              <w:tab w:val="right" w:leader="dot" w:pos="9016"/>
            </w:tabs>
            <w:ind w:left="800"/>
            <w:rPr>
              <w:noProof/>
              <w14:ligatures w14:val="standardContextual"/>
            </w:rPr>
          </w:pPr>
          <w:hyperlink w:anchor="_Toc158968103" w:history="1">
            <w:r w:rsidR="00361E61" w:rsidRPr="000C7821">
              <w:rPr>
                <w:rStyle w:val="af1"/>
                <w:rFonts w:eastAsiaTheme="majorHAnsi"/>
                <w:b/>
                <w:noProof/>
              </w:rPr>
              <w:t xml:space="preserve">[대표이사 및 내부회계관리자의 </w:t>
            </w:r>
            <w:r w:rsidR="00361E61" w:rsidRPr="000C7821">
              <w:rPr>
                <w:rStyle w:val="af1"/>
                <w:rFonts w:eastAsiaTheme="majorHAnsi"/>
                <w:b/>
                <w:noProof/>
                <w:highlight w:val="green"/>
              </w:rPr>
              <w:t>연결</w:t>
            </w:r>
            <w:r w:rsidR="00361E61" w:rsidRPr="000C7821">
              <w:rPr>
                <w:rStyle w:val="af1"/>
                <w:rFonts w:eastAsiaTheme="majorHAnsi"/>
                <w:b/>
                <w:noProof/>
              </w:rPr>
              <w:t>내부회계관리제도 운영실태보고서]</w:t>
            </w:r>
            <w:r w:rsidR="00361E61">
              <w:rPr>
                <w:noProof/>
                <w:webHidden/>
              </w:rPr>
              <w:tab/>
            </w:r>
            <w:r w:rsidR="00361E61">
              <w:rPr>
                <w:noProof/>
                <w:webHidden/>
              </w:rPr>
              <w:fldChar w:fldCharType="begin"/>
            </w:r>
            <w:r w:rsidR="00361E61">
              <w:rPr>
                <w:noProof/>
                <w:webHidden/>
              </w:rPr>
              <w:instrText xml:space="preserve"> PAGEREF _Toc158968103 \h </w:instrText>
            </w:r>
            <w:r w:rsidR="00361E61">
              <w:rPr>
                <w:noProof/>
                <w:webHidden/>
              </w:rPr>
            </w:r>
            <w:r w:rsidR="00361E61">
              <w:rPr>
                <w:noProof/>
                <w:webHidden/>
              </w:rPr>
              <w:fldChar w:fldCharType="separate"/>
            </w:r>
            <w:r w:rsidR="00361E61">
              <w:rPr>
                <w:noProof/>
                <w:webHidden/>
              </w:rPr>
              <w:t>17</w:t>
            </w:r>
            <w:r w:rsidR="00361E61">
              <w:rPr>
                <w:noProof/>
                <w:webHidden/>
              </w:rPr>
              <w:fldChar w:fldCharType="end"/>
            </w:r>
          </w:hyperlink>
        </w:p>
        <w:p w14:paraId="5C0BA423" w14:textId="4D7B699B" w:rsidR="00361E61" w:rsidRDefault="00000000">
          <w:pPr>
            <w:pStyle w:val="30"/>
            <w:tabs>
              <w:tab w:val="left" w:pos="1400"/>
              <w:tab w:val="right" w:leader="dot" w:pos="9016"/>
            </w:tabs>
            <w:ind w:left="800"/>
            <w:rPr>
              <w:noProof/>
              <w14:ligatures w14:val="standardContextual"/>
            </w:rPr>
          </w:pPr>
          <w:hyperlink w:anchor="_Toc158968104" w:history="1">
            <w:r w:rsidR="00361E61" w:rsidRPr="000C7821">
              <w:rPr>
                <w:rStyle w:val="af1"/>
                <w:rFonts w:asciiTheme="majorHAnsi" w:eastAsiaTheme="majorHAnsi" w:hAnsiTheme="majorHAnsi"/>
                <w:noProof/>
              </w:rPr>
              <w:t>가.</w:t>
            </w:r>
            <w:r w:rsidR="00361E61">
              <w:rPr>
                <w:noProof/>
                <w14:ligatures w14:val="standardContextual"/>
              </w:rPr>
              <w:tab/>
            </w:r>
            <w:r w:rsidR="00361E61" w:rsidRPr="000C7821">
              <w:rPr>
                <w:rStyle w:val="af1"/>
                <w:rFonts w:asciiTheme="majorHAnsi" w:eastAsiaTheme="majorHAnsi" w:hAnsiTheme="majorHAnsi"/>
                <w:noProof/>
              </w:rPr>
              <w:t>중요한 취약점이 없는 경우의 운영실태보고서</w:t>
            </w:r>
            <w:r w:rsidR="00361E61">
              <w:rPr>
                <w:noProof/>
                <w:webHidden/>
              </w:rPr>
              <w:tab/>
            </w:r>
            <w:r w:rsidR="00361E61">
              <w:rPr>
                <w:noProof/>
                <w:webHidden/>
              </w:rPr>
              <w:fldChar w:fldCharType="begin"/>
            </w:r>
            <w:r w:rsidR="00361E61">
              <w:rPr>
                <w:noProof/>
                <w:webHidden/>
              </w:rPr>
              <w:instrText xml:space="preserve"> PAGEREF _Toc158968104 \h </w:instrText>
            </w:r>
            <w:r w:rsidR="00361E61">
              <w:rPr>
                <w:noProof/>
                <w:webHidden/>
              </w:rPr>
            </w:r>
            <w:r w:rsidR="00361E61">
              <w:rPr>
                <w:noProof/>
                <w:webHidden/>
              </w:rPr>
              <w:fldChar w:fldCharType="separate"/>
            </w:r>
            <w:r w:rsidR="00361E61">
              <w:rPr>
                <w:noProof/>
                <w:webHidden/>
              </w:rPr>
              <w:t>17</w:t>
            </w:r>
            <w:r w:rsidR="00361E61">
              <w:rPr>
                <w:noProof/>
                <w:webHidden/>
              </w:rPr>
              <w:fldChar w:fldCharType="end"/>
            </w:r>
          </w:hyperlink>
        </w:p>
        <w:p w14:paraId="45A4BF49" w14:textId="0E30CFC1" w:rsidR="00361E61" w:rsidRDefault="00000000">
          <w:pPr>
            <w:pStyle w:val="30"/>
            <w:tabs>
              <w:tab w:val="left" w:pos="1400"/>
              <w:tab w:val="right" w:leader="dot" w:pos="9016"/>
            </w:tabs>
            <w:ind w:left="800"/>
            <w:rPr>
              <w:noProof/>
              <w14:ligatures w14:val="standardContextual"/>
            </w:rPr>
          </w:pPr>
          <w:hyperlink w:anchor="_Toc158968105" w:history="1">
            <w:r w:rsidR="00361E61" w:rsidRPr="000C7821">
              <w:rPr>
                <w:rStyle w:val="af1"/>
                <w:rFonts w:asciiTheme="majorHAnsi" w:eastAsiaTheme="majorHAnsi" w:hAnsiTheme="majorHAnsi"/>
                <w:noProof/>
              </w:rPr>
              <w:t>나.</w:t>
            </w:r>
            <w:r w:rsidR="00361E61">
              <w:rPr>
                <w:noProof/>
                <w14:ligatures w14:val="standardContextual"/>
              </w:rPr>
              <w:tab/>
            </w:r>
            <w:r w:rsidR="00361E61" w:rsidRPr="000C7821">
              <w:rPr>
                <w:rStyle w:val="af1"/>
                <w:rFonts w:asciiTheme="majorHAnsi" w:eastAsiaTheme="majorHAnsi" w:hAnsiTheme="majorHAnsi"/>
                <w:noProof/>
              </w:rPr>
              <w:t>중요한 취약점이 있는 경우의 운영실태보고서</w:t>
            </w:r>
            <w:r w:rsidR="00361E61">
              <w:rPr>
                <w:noProof/>
                <w:webHidden/>
              </w:rPr>
              <w:tab/>
            </w:r>
            <w:r w:rsidR="00361E61">
              <w:rPr>
                <w:noProof/>
                <w:webHidden/>
              </w:rPr>
              <w:fldChar w:fldCharType="begin"/>
            </w:r>
            <w:r w:rsidR="00361E61">
              <w:rPr>
                <w:noProof/>
                <w:webHidden/>
              </w:rPr>
              <w:instrText xml:space="preserve"> PAGEREF _Toc158968105 \h </w:instrText>
            </w:r>
            <w:r w:rsidR="00361E61">
              <w:rPr>
                <w:noProof/>
                <w:webHidden/>
              </w:rPr>
            </w:r>
            <w:r w:rsidR="00361E61">
              <w:rPr>
                <w:noProof/>
                <w:webHidden/>
              </w:rPr>
              <w:fldChar w:fldCharType="separate"/>
            </w:r>
            <w:r w:rsidR="00361E61">
              <w:rPr>
                <w:noProof/>
                <w:webHidden/>
              </w:rPr>
              <w:t>18</w:t>
            </w:r>
            <w:r w:rsidR="00361E61">
              <w:rPr>
                <w:noProof/>
                <w:webHidden/>
              </w:rPr>
              <w:fldChar w:fldCharType="end"/>
            </w:r>
          </w:hyperlink>
        </w:p>
        <w:p w14:paraId="5C4B34ED" w14:textId="3533618D" w:rsidR="00361E61" w:rsidRDefault="00000000">
          <w:pPr>
            <w:pStyle w:val="30"/>
            <w:tabs>
              <w:tab w:val="right" w:leader="dot" w:pos="9016"/>
            </w:tabs>
            <w:ind w:left="800"/>
            <w:rPr>
              <w:noProof/>
              <w14:ligatures w14:val="standardContextual"/>
            </w:rPr>
          </w:pPr>
          <w:hyperlink w:anchor="_Toc158968106" w:history="1">
            <w:r w:rsidR="00361E61" w:rsidRPr="000C7821">
              <w:rPr>
                <w:rStyle w:val="af1"/>
                <w:rFonts w:eastAsiaTheme="majorHAnsi"/>
                <w:b/>
                <w:noProof/>
              </w:rPr>
              <w:t xml:space="preserve">[감사(또는 감사위원회)의 </w:t>
            </w:r>
            <w:r w:rsidR="00361E61" w:rsidRPr="000C7821">
              <w:rPr>
                <w:rStyle w:val="af1"/>
                <w:rFonts w:eastAsiaTheme="majorHAnsi"/>
                <w:b/>
                <w:noProof/>
                <w:highlight w:val="green"/>
              </w:rPr>
              <w:t>연결</w:t>
            </w:r>
            <w:r w:rsidR="00361E61" w:rsidRPr="000C7821">
              <w:rPr>
                <w:rStyle w:val="af1"/>
                <w:rFonts w:eastAsiaTheme="majorHAnsi"/>
                <w:b/>
                <w:noProof/>
              </w:rPr>
              <w:t>내부회계관리제도 평가보고서]</w:t>
            </w:r>
            <w:r w:rsidR="00361E61">
              <w:rPr>
                <w:noProof/>
                <w:webHidden/>
              </w:rPr>
              <w:tab/>
            </w:r>
            <w:r w:rsidR="00361E61">
              <w:rPr>
                <w:noProof/>
                <w:webHidden/>
              </w:rPr>
              <w:fldChar w:fldCharType="begin"/>
            </w:r>
            <w:r w:rsidR="00361E61">
              <w:rPr>
                <w:noProof/>
                <w:webHidden/>
              </w:rPr>
              <w:instrText xml:space="preserve"> PAGEREF _Toc158968106 \h </w:instrText>
            </w:r>
            <w:r w:rsidR="00361E61">
              <w:rPr>
                <w:noProof/>
                <w:webHidden/>
              </w:rPr>
            </w:r>
            <w:r w:rsidR="00361E61">
              <w:rPr>
                <w:noProof/>
                <w:webHidden/>
              </w:rPr>
              <w:fldChar w:fldCharType="separate"/>
            </w:r>
            <w:r w:rsidR="00361E61">
              <w:rPr>
                <w:noProof/>
                <w:webHidden/>
              </w:rPr>
              <w:t>19</w:t>
            </w:r>
            <w:r w:rsidR="00361E61">
              <w:rPr>
                <w:noProof/>
                <w:webHidden/>
              </w:rPr>
              <w:fldChar w:fldCharType="end"/>
            </w:r>
          </w:hyperlink>
        </w:p>
        <w:p w14:paraId="4C3A4708" w14:textId="660F0332" w:rsidR="00361E61" w:rsidRDefault="00000000">
          <w:pPr>
            <w:pStyle w:val="30"/>
            <w:tabs>
              <w:tab w:val="left" w:pos="1400"/>
              <w:tab w:val="right" w:leader="dot" w:pos="9016"/>
            </w:tabs>
            <w:ind w:left="800"/>
            <w:rPr>
              <w:noProof/>
              <w14:ligatures w14:val="standardContextual"/>
            </w:rPr>
          </w:pPr>
          <w:hyperlink w:anchor="_Toc158968107" w:history="1">
            <w:r w:rsidR="00361E61" w:rsidRPr="000C7821">
              <w:rPr>
                <w:rStyle w:val="af1"/>
                <w:rFonts w:asciiTheme="majorHAnsi" w:eastAsiaTheme="majorHAnsi" w:hAnsiTheme="majorHAnsi"/>
                <w:noProof/>
              </w:rPr>
              <w:t>가.</w:t>
            </w:r>
            <w:r w:rsidR="00361E61">
              <w:rPr>
                <w:noProof/>
                <w14:ligatures w14:val="standardContextual"/>
              </w:rPr>
              <w:tab/>
            </w:r>
            <w:r w:rsidR="00361E61" w:rsidRPr="000C7821">
              <w:rPr>
                <w:rStyle w:val="af1"/>
                <w:rFonts w:asciiTheme="majorHAnsi" w:eastAsiaTheme="majorHAnsi" w:hAnsiTheme="majorHAnsi"/>
                <w:noProof/>
              </w:rPr>
              <w:t>중요한 취약점이 없는 경우의 평가보고서</w:t>
            </w:r>
            <w:r w:rsidR="00361E61">
              <w:rPr>
                <w:noProof/>
                <w:webHidden/>
              </w:rPr>
              <w:tab/>
            </w:r>
            <w:r w:rsidR="00361E61">
              <w:rPr>
                <w:noProof/>
                <w:webHidden/>
              </w:rPr>
              <w:fldChar w:fldCharType="begin"/>
            </w:r>
            <w:r w:rsidR="00361E61">
              <w:rPr>
                <w:noProof/>
                <w:webHidden/>
              </w:rPr>
              <w:instrText xml:space="preserve"> PAGEREF _Toc158968107 \h </w:instrText>
            </w:r>
            <w:r w:rsidR="00361E61">
              <w:rPr>
                <w:noProof/>
                <w:webHidden/>
              </w:rPr>
            </w:r>
            <w:r w:rsidR="00361E61">
              <w:rPr>
                <w:noProof/>
                <w:webHidden/>
              </w:rPr>
              <w:fldChar w:fldCharType="separate"/>
            </w:r>
            <w:r w:rsidR="00361E61">
              <w:rPr>
                <w:noProof/>
                <w:webHidden/>
              </w:rPr>
              <w:t>19</w:t>
            </w:r>
            <w:r w:rsidR="00361E61">
              <w:rPr>
                <w:noProof/>
                <w:webHidden/>
              </w:rPr>
              <w:fldChar w:fldCharType="end"/>
            </w:r>
          </w:hyperlink>
        </w:p>
        <w:p w14:paraId="72C3DD10" w14:textId="66890D75" w:rsidR="00361E61" w:rsidRDefault="00000000">
          <w:pPr>
            <w:pStyle w:val="30"/>
            <w:tabs>
              <w:tab w:val="left" w:pos="1400"/>
              <w:tab w:val="right" w:leader="dot" w:pos="9016"/>
            </w:tabs>
            <w:ind w:left="800"/>
            <w:rPr>
              <w:noProof/>
              <w14:ligatures w14:val="standardContextual"/>
            </w:rPr>
          </w:pPr>
          <w:hyperlink w:anchor="_Toc158968108" w:history="1">
            <w:r w:rsidR="00361E61" w:rsidRPr="000C7821">
              <w:rPr>
                <w:rStyle w:val="af1"/>
                <w:rFonts w:asciiTheme="majorHAnsi" w:eastAsiaTheme="majorHAnsi" w:hAnsiTheme="majorHAnsi"/>
                <w:noProof/>
              </w:rPr>
              <w:t>나.</w:t>
            </w:r>
            <w:r w:rsidR="00361E61">
              <w:rPr>
                <w:noProof/>
                <w14:ligatures w14:val="standardContextual"/>
              </w:rPr>
              <w:tab/>
            </w:r>
            <w:r w:rsidR="00361E61" w:rsidRPr="000C7821">
              <w:rPr>
                <w:rStyle w:val="af1"/>
                <w:rFonts w:asciiTheme="majorHAnsi" w:eastAsiaTheme="majorHAnsi" w:hAnsiTheme="majorHAnsi"/>
                <w:noProof/>
              </w:rPr>
              <w:t>중요한 취약점이 있는 경우의 평가보고서</w:t>
            </w:r>
            <w:r w:rsidR="00361E61">
              <w:rPr>
                <w:noProof/>
                <w:webHidden/>
              </w:rPr>
              <w:tab/>
            </w:r>
            <w:r w:rsidR="00361E61">
              <w:rPr>
                <w:noProof/>
                <w:webHidden/>
              </w:rPr>
              <w:fldChar w:fldCharType="begin"/>
            </w:r>
            <w:r w:rsidR="00361E61">
              <w:rPr>
                <w:noProof/>
                <w:webHidden/>
              </w:rPr>
              <w:instrText xml:space="preserve"> PAGEREF _Toc158968108 \h </w:instrText>
            </w:r>
            <w:r w:rsidR="00361E61">
              <w:rPr>
                <w:noProof/>
                <w:webHidden/>
              </w:rPr>
            </w:r>
            <w:r w:rsidR="00361E61">
              <w:rPr>
                <w:noProof/>
                <w:webHidden/>
              </w:rPr>
              <w:fldChar w:fldCharType="separate"/>
            </w:r>
            <w:r w:rsidR="00361E61">
              <w:rPr>
                <w:noProof/>
                <w:webHidden/>
              </w:rPr>
              <w:t>20</w:t>
            </w:r>
            <w:r w:rsidR="00361E61">
              <w:rPr>
                <w:noProof/>
                <w:webHidden/>
              </w:rPr>
              <w:fldChar w:fldCharType="end"/>
            </w:r>
          </w:hyperlink>
        </w:p>
        <w:p w14:paraId="5F04A2E0" w14:textId="760034BB" w:rsidR="00361E61" w:rsidRDefault="00000000">
          <w:pPr>
            <w:pStyle w:val="10"/>
            <w:tabs>
              <w:tab w:val="right" w:leader="dot" w:pos="9016"/>
            </w:tabs>
            <w:rPr>
              <w:noProof/>
              <w14:ligatures w14:val="standardContextual"/>
            </w:rPr>
          </w:pPr>
          <w:hyperlink w:anchor="_Toc158968109" w:history="1">
            <w:r w:rsidR="00361E61" w:rsidRPr="000C7821">
              <w:rPr>
                <w:rStyle w:val="af1"/>
                <w:rFonts w:eastAsiaTheme="majorHAnsi"/>
                <w:b/>
                <w:bCs/>
                <w:noProof/>
                <w:spacing w:val="-16"/>
                <w:w w:val="95"/>
              </w:rPr>
              <w:t>Ⅲ. 기타</w:t>
            </w:r>
            <w:r w:rsidR="00361E61">
              <w:rPr>
                <w:noProof/>
                <w:webHidden/>
              </w:rPr>
              <w:tab/>
            </w:r>
            <w:r w:rsidR="00361E61">
              <w:rPr>
                <w:noProof/>
                <w:webHidden/>
              </w:rPr>
              <w:fldChar w:fldCharType="begin"/>
            </w:r>
            <w:r w:rsidR="00361E61">
              <w:rPr>
                <w:noProof/>
                <w:webHidden/>
              </w:rPr>
              <w:instrText xml:space="preserve"> PAGEREF _Toc158968109 \h </w:instrText>
            </w:r>
            <w:r w:rsidR="00361E61">
              <w:rPr>
                <w:noProof/>
                <w:webHidden/>
              </w:rPr>
            </w:r>
            <w:r w:rsidR="00361E61">
              <w:rPr>
                <w:noProof/>
                <w:webHidden/>
              </w:rPr>
              <w:fldChar w:fldCharType="separate"/>
            </w:r>
            <w:r w:rsidR="00361E61">
              <w:rPr>
                <w:noProof/>
                <w:webHidden/>
              </w:rPr>
              <w:t>21</w:t>
            </w:r>
            <w:r w:rsidR="00361E61">
              <w:rPr>
                <w:noProof/>
                <w:webHidden/>
              </w:rPr>
              <w:fldChar w:fldCharType="end"/>
            </w:r>
          </w:hyperlink>
        </w:p>
        <w:p w14:paraId="4FE95326" w14:textId="2A78130C" w:rsidR="00361E61" w:rsidRDefault="00000000">
          <w:pPr>
            <w:pStyle w:val="20"/>
            <w:tabs>
              <w:tab w:val="right" w:leader="dot" w:pos="9016"/>
            </w:tabs>
            <w:ind w:left="400"/>
            <w:rPr>
              <w:noProof/>
              <w14:ligatures w14:val="standardContextual"/>
            </w:rPr>
          </w:pPr>
          <w:hyperlink w:anchor="_Toc158968110" w:history="1">
            <w:r w:rsidR="00361E61" w:rsidRPr="000C7821">
              <w:rPr>
                <w:rStyle w:val="af1"/>
                <w:rFonts w:eastAsiaTheme="majorHAnsi"/>
                <w:b/>
                <w:bCs/>
                <w:noProof/>
                <w:spacing w:val="-16"/>
                <w:w w:val="95"/>
              </w:rPr>
              <w:t>5. 평가 및 보고 적용 기업 문단54에 따라 평가 대상에서 제외하는 경우 운영실태보고서 예시</w:t>
            </w:r>
            <w:r w:rsidR="00361E61">
              <w:rPr>
                <w:noProof/>
                <w:webHidden/>
              </w:rPr>
              <w:tab/>
            </w:r>
            <w:r w:rsidR="00361E61">
              <w:rPr>
                <w:noProof/>
                <w:webHidden/>
              </w:rPr>
              <w:fldChar w:fldCharType="begin"/>
            </w:r>
            <w:r w:rsidR="00361E61">
              <w:rPr>
                <w:noProof/>
                <w:webHidden/>
              </w:rPr>
              <w:instrText xml:space="preserve"> PAGEREF _Toc158968110 \h </w:instrText>
            </w:r>
            <w:r w:rsidR="00361E61">
              <w:rPr>
                <w:noProof/>
                <w:webHidden/>
              </w:rPr>
            </w:r>
            <w:r w:rsidR="00361E61">
              <w:rPr>
                <w:noProof/>
                <w:webHidden/>
              </w:rPr>
              <w:fldChar w:fldCharType="separate"/>
            </w:r>
            <w:r w:rsidR="00361E61">
              <w:rPr>
                <w:noProof/>
                <w:webHidden/>
              </w:rPr>
              <w:t>21</w:t>
            </w:r>
            <w:r w:rsidR="00361E61">
              <w:rPr>
                <w:noProof/>
                <w:webHidden/>
              </w:rPr>
              <w:fldChar w:fldCharType="end"/>
            </w:r>
          </w:hyperlink>
        </w:p>
        <w:p w14:paraId="4527C899" w14:textId="5C1F0A8C" w:rsidR="00361E61" w:rsidRDefault="00000000">
          <w:pPr>
            <w:pStyle w:val="30"/>
            <w:tabs>
              <w:tab w:val="right" w:leader="dot" w:pos="9016"/>
            </w:tabs>
            <w:ind w:left="800"/>
            <w:rPr>
              <w:noProof/>
              <w14:ligatures w14:val="standardContextual"/>
            </w:rPr>
          </w:pPr>
          <w:hyperlink w:anchor="_Toc158968111" w:history="1">
            <w:r w:rsidR="00361E61" w:rsidRPr="000C7821">
              <w:rPr>
                <w:rStyle w:val="af1"/>
                <w:rFonts w:eastAsiaTheme="majorHAnsi"/>
                <w:b/>
                <w:noProof/>
              </w:rPr>
              <w:t>[대표이사 및 내부회계관리자의 내부회계관리제도 운영실태보고서]</w:t>
            </w:r>
            <w:r w:rsidR="00361E61">
              <w:rPr>
                <w:noProof/>
                <w:webHidden/>
              </w:rPr>
              <w:tab/>
            </w:r>
            <w:r w:rsidR="00361E61">
              <w:rPr>
                <w:noProof/>
                <w:webHidden/>
              </w:rPr>
              <w:fldChar w:fldCharType="begin"/>
            </w:r>
            <w:r w:rsidR="00361E61">
              <w:rPr>
                <w:noProof/>
                <w:webHidden/>
              </w:rPr>
              <w:instrText xml:space="preserve"> PAGEREF _Toc158968111 \h </w:instrText>
            </w:r>
            <w:r w:rsidR="00361E61">
              <w:rPr>
                <w:noProof/>
                <w:webHidden/>
              </w:rPr>
            </w:r>
            <w:r w:rsidR="00361E61">
              <w:rPr>
                <w:noProof/>
                <w:webHidden/>
              </w:rPr>
              <w:fldChar w:fldCharType="separate"/>
            </w:r>
            <w:r w:rsidR="00361E61">
              <w:rPr>
                <w:noProof/>
                <w:webHidden/>
              </w:rPr>
              <w:t>21</w:t>
            </w:r>
            <w:r w:rsidR="00361E61">
              <w:rPr>
                <w:noProof/>
                <w:webHidden/>
              </w:rPr>
              <w:fldChar w:fldCharType="end"/>
            </w:r>
          </w:hyperlink>
        </w:p>
        <w:p w14:paraId="22476FB9" w14:textId="141AA9DD" w:rsidR="00361E61" w:rsidRDefault="00000000">
          <w:pPr>
            <w:pStyle w:val="30"/>
            <w:tabs>
              <w:tab w:val="right" w:leader="dot" w:pos="9016"/>
            </w:tabs>
            <w:ind w:left="800"/>
            <w:rPr>
              <w:noProof/>
              <w14:ligatures w14:val="standardContextual"/>
            </w:rPr>
          </w:pPr>
          <w:hyperlink w:anchor="_Toc158968112" w:history="1">
            <w:r w:rsidR="00361E61" w:rsidRPr="000C7821">
              <w:rPr>
                <w:rStyle w:val="af1"/>
                <w:rFonts w:eastAsiaTheme="majorHAnsi"/>
                <w:noProof/>
              </w:rPr>
              <w:t>- 중요한 취약점이 없는 경우의 운영실태보고서</w:t>
            </w:r>
            <w:r w:rsidR="00361E61">
              <w:rPr>
                <w:noProof/>
                <w:webHidden/>
              </w:rPr>
              <w:tab/>
            </w:r>
            <w:r w:rsidR="00361E61">
              <w:rPr>
                <w:noProof/>
                <w:webHidden/>
              </w:rPr>
              <w:fldChar w:fldCharType="begin"/>
            </w:r>
            <w:r w:rsidR="00361E61">
              <w:rPr>
                <w:noProof/>
                <w:webHidden/>
              </w:rPr>
              <w:instrText xml:space="preserve"> PAGEREF _Toc158968112 \h </w:instrText>
            </w:r>
            <w:r w:rsidR="00361E61">
              <w:rPr>
                <w:noProof/>
                <w:webHidden/>
              </w:rPr>
            </w:r>
            <w:r w:rsidR="00361E61">
              <w:rPr>
                <w:noProof/>
                <w:webHidden/>
              </w:rPr>
              <w:fldChar w:fldCharType="separate"/>
            </w:r>
            <w:r w:rsidR="00361E61">
              <w:rPr>
                <w:noProof/>
                <w:webHidden/>
              </w:rPr>
              <w:t>21</w:t>
            </w:r>
            <w:r w:rsidR="00361E61">
              <w:rPr>
                <w:noProof/>
                <w:webHidden/>
              </w:rPr>
              <w:fldChar w:fldCharType="end"/>
            </w:r>
          </w:hyperlink>
        </w:p>
        <w:p w14:paraId="5DB65CC1" w14:textId="2995D364" w:rsidR="008E35A8" w:rsidRDefault="008E35A8" w:rsidP="00CE601B">
          <w:pPr>
            <w:wordWrap/>
            <w:spacing w:line="160" w:lineRule="atLeast"/>
          </w:pPr>
          <w:r w:rsidRPr="00CE601B">
            <w:rPr>
              <w:b/>
              <w:bCs/>
              <w:sz w:val="18"/>
              <w:szCs w:val="20"/>
              <w:lang w:val="ko-KR"/>
            </w:rPr>
            <w:fldChar w:fldCharType="end"/>
          </w:r>
        </w:p>
      </w:sdtContent>
    </w:sdt>
    <w:p w14:paraId="5C104C58" w14:textId="1A1FB740" w:rsidR="008E35A8" w:rsidRDefault="008E35A8">
      <w:pPr>
        <w:widowControl/>
        <w:wordWrap/>
        <w:autoSpaceDE/>
        <w:autoSpaceDN/>
        <w:rPr>
          <w:rFonts w:asciiTheme="majorHAnsi" w:eastAsiaTheme="majorHAnsi" w:hAnsiTheme="majorHAnsi"/>
          <w:b/>
          <w:bCs/>
          <w:spacing w:val="-16"/>
          <w:w w:val="95"/>
          <w:sz w:val="22"/>
        </w:rPr>
      </w:pPr>
    </w:p>
    <w:p w14:paraId="0EE43A14" w14:textId="77777777" w:rsidR="008E35A8" w:rsidRDefault="008E35A8">
      <w:pPr>
        <w:widowControl/>
        <w:wordWrap/>
        <w:autoSpaceDE/>
        <w:autoSpaceDN/>
        <w:rPr>
          <w:rFonts w:asciiTheme="majorHAnsi" w:eastAsiaTheme="majorHAnsi" w:hAnsiTheme="majorHAnsi" w:cstheme="majorBidi"/>
          <w:b/>
          <w:bCs/>
          <w:spacing w:val="-16"/>
          <w:w w:val="95"/>
          <w:sz w:val="22"/>
          <w:szCs w:val="28"/>
        </w:rPr>
      </w:pPr>
      <w:r>
        <w:rPr>
          <w:rFonts w:eastAsiaTheme="majorHAnsi"/>
          <w:b/>
          <w:bCs/>
          <w:spacing w:val="-16"/>
          <w:w w:val="95"/>
          <w:sz w:val="22"/>
        </w:rPr>
        <w:br w:type="page"/>
      </w:r>
    </w:p>
    <w:p w14:paraId="2278D0DC" w14:textId="05A8F5E2" w:rsidR="00723303" w:rsidRDefault="00723303" w:rsidP="00723303">
      <w:pPr>
        <w:pStyle w:val="1"/>
        <w:rPr>
          <w:rFonts w:eastAsiaTheme="majorHAnsi"/>
          <w:b/>
          <w:bCs/>
          <w:spacing w:val="-16"/>
          <w:w w:val="95"/>
          <w:sz w:val="22"/>
        </w:rPr>
      </w:pPr>
      <w:bookmarkStart w:id="0" w:name="_Toc158968076"/>
      <w:r>
        <w:rPr>
          <w:rFonts w:eastAsiaTheme="majorHAnsi"/>
          <w:b/>
          <w:bCs/>
          <w:spacing w:val="-16"/>
          <w:w w:val="95"/>
          <w:sz w:val="22"/>
        </w:rPr>
        <w:lastRenderedPageBreak/>
        <w:t>Ⅰ</w:t>
      </w:r>
      <w:r>
        <w:rPr>
          <w:rFonts w:eastAsiaTheme="majorHAnsi" w:hint="eastAsia"/>
          <w:b/>
          <w:bCs/>
          <w:spacing w:val="-16"/>
          <w:w w:val="95"/>
          <w:sz w:val="22"/>
        </w:rPr>
        <w:t>.</w:t>
      </w:r>
      <w:r>
        <w:rPr>
          <w:rFonts w:eastAsiaTheme="majorHAnsi"/>
          <w:b/>
          <w:bCs/>
          <w:spacing w:val="-16"/>
          <w:w w:val="95"/>
          <w:sz w:val="22"/>
        </w:rPr>
        <w:t xml:space="preserve"> </w:t>
      </w:r>
      <w:r>
        <w:rPr>
          <w:rFonts w:eastAsiaTheme="majorHAnsi" w:hint="eastAsia"/>
          <w:b/>
          <w:bCs/>
          <w:spacing w:val="-16"/>
          <w:w w:val="95"/>
          <w:sz w:val="22"/>
        </w:rPr>
        <w:t>운영실태 및 평가보고서 예시</w:t>
      </w:r>
      <w:bookmarkEnd w:id="0"/>
    </w:p>
    <w:p w14:paraId="2BA93D74" w14:textId="28372859" w:rsidR="0011068C" w:rsidRPr="00BF381F" w:rsidRDefault="00291E94" w:rsidP="00723303">
      <w:pPr>
        <w:pStyle w:val="2"/>
        <w:rPr>
          <w:rFonts w:eastAsiaTheme="majorHAnsi"/>
          <w:b/>
          <w:bCs/>
          <w:spacing w:val="-16"/>
          <w:w w:val="95"/>
          <w:sz w:val="22"/>
        </w:rPr>
      </w:pPr>
      <w:bookmarkStart w:id="1" w:name="_Toc158968077"/>
      <w:r>
        <w:rPr>
          <w:rFonts w:eastAsiaTheme="majorHAnsi"/>
          <w:b/>
          <w:bCs/>
          <w:spacing w:val="-16"/>
          <w:w w:val="95"/>
          <w:sz w:val="22"/>
        </w:rPr>
        <w:t xml:space="preserve">1. </w:t>
      </w:r>
      <w:r w:rsidR="00723303">
        <w:rPr>
          <w:rFonts w:eastAsiaTheme="majorHAnsi" w:hint="eastAsia"/>
          <w:b/>
          <w:bCs/>
          <w:spacing w:val="-16"/>
          <w:w w:val="95"/>
          <w:sz w:val="22"/>
        </w:rPr>
        <w:t>상장</w:t>
      </w:r>
      <w:r w:rsidR="00CE601B">
        <w:rPr>
          <w:rFonts w:eastAsiaTheme="majorHAnsi" w:hint="eastAsia"/>
          <w:b/>
          <w:bCs/>
          <w:spacing w:val="-16"/>
          <w:w w:val="95"/>
          <w:sz w:val="22"/>
        </w:rPr>
        <w:t>대기업</w:t>
      </w:r>
      <w:bookmarkEnd w:id="1"/>
    </w:p>
    <w:p w14:paraId="541CC6BF" w14:textId="77777777" w:rsidR="00291E94" w:rsidRPr="009A1A79" w:rsidRDefault="00291E94" w:rsidP="00723303">
      <w:pPr>
        <w:pStyle w:val="3"/>
        <w:ind w:left="960" w:hanging="360"/>
        <w:rPr>
          <w:rFonts w:eastAsiaTheme="majorHAnsi"/>
          <w:b/>
          <w:color w:val="000000" w:themeColor="text1"/>
          <w:sz w:val="18"/>
          <w:szCs w:val="18"/>
        </w:rPr>
      </w:pPr>
      <w:bookmarkStart w:id="2" w:name="_Toc158968078"/>
      <w:r w:rsidRPr="00CE601B">
        <w:rPr>
          <w:rFonts w:eastAsiaTheme="majorHAnsi"/>
          <w:b/>
          <w:color w:val="000000" w:themeColor="text1"/>
          <w:sz w:val="18"/>
          <w:szCs w:val="18"/>
        </w:rPr>
        <w:t xml:space="preserve">[대표이사 및 내부회계관리자의 </w:t>
      </w:r>
      <w:r w:rsidRPr="00CE601B">
        <w:rPr>
          <w:rFonts w:eastAsiaTheme="majorHAnsi" w:hint="eastAsia"/>
          <w:b/>
          <w:color w:val="000000" w:themeColor="text1"/>
          <w:sz w:val="18"/>
          <w:szCs w:val="18"/>
        </w:rPr>
        <w:t>내부회계관리제도</w:t>
      </w:r>
      <w:r w:rsidRPr="00CE601B">
        <w:rPr>
          <w:rFonts w:eastAsiaTheme="majorHAnsi"/>
          <w:b/>
          <w:color w:val="000000" w:themeColor="text1"/>
          <w:sz w:val="18"/>
          <w:szCs w:val="18"/>
        </w:rPr>
        <w:t xml:space="preserve"> </w:t>
      </w:r>
      <w:r w:rsidRPr="00CE601B">
        <w:rPr>
          <w:rFonts w:eastAsiaTheme="majorHAnsi" w:hint="eastAsia"/>
          <w:b/>
          <w:color w:val="000000" w:themeColor="text1"/>
          <w:sz w:val="18"/>
          <w:szCs w:val="18"/>
        </w:rPr>
        <w:t>운영실태보고서</w:t>
      </w:r>
      <w:r w:rsidRPr="00CE601B">
        <w:rPr>
          <w:rFonts w:eastAsiaTheme="majorHAnsi"/>
          <w:b/>
          <w:color w:val="000000" w:themeColor="text1"/>
          <w:sz w:val="18"/>
          <w:szCs w:val="18"/>
        </w:rPr>
        <w:t>]</w:t>
      </w:r>
      <w:bookmarkEnd w:id="2"/>
    </w:p>
    <w:p w14:paraId="6F01754F" w14:textId="77777777" w:rsidR="00291E94" w:rsidRPr="009A1A79" w:rsidRDefault="00291E94" w:rsidP="00723303">
      <w:pPr>
        <w:pStyle w:val="a4"/>
        <w:numPr>
          <w:ilvl w:val="0"/>
          <w:numId w:val="11"/>
        </w:numPr>
        <w:ind w:leftChars="142" w:left="567" w:hangingChars="157" w:hanging="283"/>
        <w:outlineLvl w:val="2"/>
        <w:rPr>
          <w:rFonts w:asciiTheme="majorHAnsi" w:eastAsiaTheme="majorHAnsi" w:hAnsiTheme="majorHAnsi"/>
          <w:color w:val="000000" w:themeColor="text1"/>
          <w:sz w:val="18"/>
          <w:szCs w:val="18"/>
        </w:rPr>
      </w:pPr>
      <w:bookmarkStart w:id="3" w:name="_Toc158968079"/>
      <w:r w:rsidRPr="009A1A79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중요한</w:t>
      </w:r>
      <w:r w:rsidRPr="009A1A79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취약점이 없는 경우의 </w:t>
      </w:r>
      <w:r w:rsidRPr="009A1A79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운영실태보고서</w:t>
      </w:r>
      <w:bookmarkEnd w:id="3"/>
    </w:p>
    <w:tbl>
      <w:tblPr>
        <w:tblStyle w:val="ae"/>
        <w:tblW w:w="4909" w:type="pct"/>
        <w:tblInd w:w="108" w:type="dxa"/>
        <w:tblLook w:val="04A0" w:firstRow="1" w:lastRow="0" w:firstColumn="1" w:lastColumn="0" w:noHBand="0" w:noVBand="1"/>
      </w:tblPr>
      <w:tblGrid>
        <w:gridCol w:w="9074"/>
      </w:tblGrid>
      <w:tr w:rsidR="00291E94" w:rsidRPr="00BF381F" w14:paraId="1615B4FE" w14:textId="77777777" w:rsidTr="00656F5A">
        <w:trPr>
          <w:trHeight w:val="10494"/>
        </w:trPr>
        <w:tc>
          <w:tcPr>
            <w:tcW w:w="5000" w:type="pct"/>
            <w:tcBorders>
              <w:bottom w:val="single" w:sz="4" w:space="0" w:color="auto"/>
            </w:tcBorders>
          </w:tcPr>
          <w:p w14:paraId="25FE556E" w14:textId="77777777" w:rsidR="00291E94" w:rsidRPr="00BF381F" w:rsidRDefault="00291E94" w:rsidP="00656F5A">
            <w:pPr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29202F02" w14:textId="77777777" w:rsidR="00291E94" w:rsidRPr="00BF381F" w:rsidRDefault="00291E94" w:rsidP="00656F5A">
            <w:pPr>
              <w:jc w:val="right"/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xx주식회사 주주, 이사회 및 감사(위원회) 귀중</w:t>
            </w:r>
          </w:p>
          <w:p w14:paraId="52B83598" w14:textId="77777777" w:rsidR="00291E94" w:rsidRPr="00BF381F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</w:p>
          <w:p w14:paraId="7FECE833" w14:textId="77777777" w:rsidR="00291E94" w:rsidRPr="00BF381F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본 대표이사 및 내부회계관리자는 20xx년 x월 x일 현재 동일자로 종료하는 회계연도에 대한 당사의 내부회계관리제도의 설계 및 운영실태를 평가하였습니다.</w:t>
            </w:r>
          </w:p>
          <w:p w14:paraId="3E94E084" w14:textId="77777777" w:rsidR="00291E94" w:rsidRPr="00BF381F" w:rsidRDefault="00291E94" w:rsidP="00656F5A">
            <w:pPr>
              <w:pStyle w:val="a4"/>
              <w:ind w:leftChars="0" w:left="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707608AF" w14:textId="77777777" w:rsidR="00291E94" w:rsidRPr="00BF381F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내부회계관리제도의 설계 및 운영에 대한 책임은 본 대표이사 및 내부회계관리자를 포함한 회사의 경영진에 있습니다.</w:t>
            </w:r>
          </w:p>
          <w:p w14:paraId="7B380E84" w14:textId="77777777" w:rsidR="00291E94" w:rsidRPr="00BF381F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본 대표이사 및 내부회계관리자는 회사의 내부회계관리제도가 신뢰할 수 있는 재무제표의 작성 및 공시를 위하여 재무제표의 왜곡을 초래할 수 있는 오류나 부정행위를 예방하고 적발할 수 있도록 효과적으로 설계 및 운영되고 </w:t>
            </w:r>
            <w:proofErr w:type="spellStart"/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있는지의</w:t>
            </w:r>
            <w:proofErr w:type="spellEnd"/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여부에 대하여 평가하였습니다.</w:t>
            </w:r>
          </w:p>
          <w:p w14:paraId="3091E25A" w14:textId="77777777" w:rsidR="00291E94" w:rsidRPr="00BF381F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본 대표이사 및 내부회계관리자는 내부회계관리제도의 설계 및 운영을 위해 </w:t>
            </w:r>
            <w:proofErr w:type="spellStart"/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내부회계관리제도운영위원회에서</w:t>
            </w:r>
            <w:proofErr w:type="spellEnd"/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발표한 ‘내부회계관리제도 설계 및 운영 개념체계(다른 체계를 사용한 경우 그 체계의 명칭)’</w:t>
            </w:r>
            <w:proofErr w:type="spellStart"/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를</w:t>
            </w:r>
            <w:proofErr w:type="spellEnd"/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준거기준으로 사용하였습니다. 또한 내부회계관리제도의 설계 및 운영실태를 평가함에 있어</w:t>
            </w:r>
            <w:r w:rsidRPr="00BF381F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BF381F">
              <w:rPr>
                <w:rFonts w:asciiTheme="majorHAnsi" w:eastAsiaTheme="majorHAnsi" w:hAnsiTheme="majorHAnsi"/>
                <w:bCs/>
                <w:sz w:val="18"/>
                <w:szCs w:val="18"/>
              </w:rPr>
              <w:t>내부회계관리제도운영위원회에서</w:t>
            </w:r>
            <w:proofErr w:type="spellEnd"/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발표한 </w:t>
            </w:r>
            <w:r>
              <w:rPr>
                <w:rFonts w:asciiTheme="majorHAnsi" w:eastAsiaTheme="majorHAnsi" w:hAnsiTheme="majorHAnsi"/>
                <w:bCs/>
                <w:sz w:val="18"/>
                <w:szCs w:val="18"/>
              </w:rPr>
              <w:t>‘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내부회계관리제도 평가 및 보고 모범규준</w:t>
            </w:r>
            <w:r w:rsidRPr="00B4315D">
              <w:rPr>
                <w:rFonts w:asciiTheme="majorHAnsi" w:eastAsiaTheme="majorHAnsi" w:hAnsiTheme="majorHAnsi"/>
                <w:bCs/>
                <w:sz w:val="18"/>
                <w:szCs w:val="18"/>
              </w:rPr>
              <w:t xml:space="preserve">(다른 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기준을</w:t>
            </w:r>
            <w:r w:rsidRPr="00B4315D">
              <w:rPr>
                <w:rFonts w:asciiTheme="majorHAnsi" w:eastAsiaTheme="majorHAnsi" w:hAnsiTheme="majorHAnsi"/>
                <w:bCs/>
                <w:sz w:val="18"/>
                <w:szCs w:val="18"/>
              </w:rPr>
              <w:t xml:space="preserve"> 사용한 경우 그 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기준</w:t>
            </w:r>
            <w:r w:rsidRPr="00B4315D">
              <w:rPr>
                <w:rFonts w:asciiTheme="majorHAnsi" w:eastAsiaTheme="majorHAnsi" w:hAnsiTheme="majorHAnsi"/>
                <w:bCs/>
                <w:sz w:val="18"/>
                <w:szCs w:val="18"/>
              </w:rPr>
              <w:t>의 명칭)</w:t>
            </w:r>
            <w:r>
              <w:rPr>
                <w:rFonts w:asciiTheme="majorHAnsi" w:eastAsiaTheme="majorHAnsi" w:hAnsiTheme="majorHAnsi"/>
                <w:bCs/>
                <w:sz w:val="18"/>
                <w:szCs w:val="18"/>
              </w:rPr>
              <w:t>’</w:t>
            </w: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을 평가기준으로 사용하였습니다.</w:t>
            </w:r>
          </w:p>
          <w:p w14:paraId="67A56F09" w14:textId="77777777" w:rsidR="00291E94" w:rsidRPr="00BF381F" w:rsidRDefault="00291E94" w:rsidP="00656F5A">
            <w:pPr>
              <w:pStyle w:val="a4"/>
              <w:ind w:leftChars="0" w:left="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50A18C07" w14:textId="77777777" w:rsidR="00291E94" w:rsidRPr="00BF381F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본 대표이사 및 내부회계관리자의 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내부회계관리제도 운영실태 평가결과</w:t>
            </w: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, 20××년 ×월 ×일 현재 당사의 내부회계관리제도는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‘내부회계관리제도 설계 및 운영 개념체계(다른 체계를 사용한 경우 그 체계의 명칭)’</w:t>
            </w: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에 근거하여 볼 때, 중요성의 관점에서 효과적으로 설계되어 운영되고 있다고 판단됩니다.</w:t>
            </w:r>
          </w:p>
          <w:p w14:paraId="6085C7A0" w14:textId="77777777" w:rsidR="00291E94" w:rsidRDefault="00291E94" w:rsidP="00656F5A">
            <w:pPr>
              <w:pStyle w:val="a4"/>
              <w:ind w:leftChars="0" w:left="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07483239" w14:textId="77777777" w:rsidR="00291E94" w:rsidRPr="00BF381F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본 대표이사 및 내부회계관리자는 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보고내용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이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거짓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으로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기재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되거나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표시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되지 아니하였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고, 기재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하거나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표시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하여야 할 사항을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빠뜨리고 있지 아니함</w:t>
            </w: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을 확인하였습니다. </w:t>
            </w:r>
          </w:p>
          <w:p w14:paraId="77BB7A2A" w14:textId="77777777" w:rsidR="00291E94" w:rsidRPr="00BF381F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또한 본 대표이사 및 내부회계관리자는 보고내용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에 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중대한 오해를 일으키는 내용이 기재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되거나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표시되지 아니하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였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다는 사실을 확인</w:t>
            </w: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하였으며, 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충분한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주의를 다하여 직접 확인</w:t>
            </w:r>
            <w:r>
              <w:rPr>
                <w:rFonts w:asciiTheme="majorHAnsi" w:eastAsiaTheme="majorHAnsi" w:hAnsiTheme="majorHAnsi"/>
                <w:bCs/>
                <w:sz w:val="18"/>
                <w:szCs w:val="18"/>
              </w:rPr>
              <w:t>·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검토</w:t>
            </w: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하였습니다.</w:t>
            </w:r>
          </w:p>
          <w:p w14:paraId="6E4A85B5" w14:textId="77777777" w:rsidR="00291E94" w:rsidRPr="003E4E28" w:rsidRDefault="00291E94" w:rsidP="00656F5A">
            <w:pPr>
              <w:pStyle w:val="a4"/>
              <w:ind w:leftChars="0" w:left="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3BF852B0" w14:textId="77777777" w:rsidR="00291E94" w:rsidRPr="00BF381F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&lt;별첨&gt;</w:t>
            </w: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br/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직전 사업연도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에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보고한 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중요한 취약점의 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시정조치 계획 이행결과</w:t>
            </w: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등</w:t>
            </w:r>
          </w:p>
          <w:p w14:paraId="4088ED00" w14:textId="77777777" w:rsidR="00291E94" w:rsidRPr="00BF381F" w:rsidRDefault="00291E94" w:rsidP="00656F5A">
            <w:pPr>
              <w:jc w:val="right"/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20××년 × 월 × 일</w:t>
            </w:r>
          </w:p>
          <w:p w14:paraId="5FF8E247" w14:textId="77777777" w:rsidR="00291E94" w:rsidRPr="00BF381F" w:rsidRDefault="00291E94" w:rsidP="00656F5A">
            <w:pPr>
              <w:jc w:val="right"/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대 표 이 사 × × × (인)</w:t>
            </w:r>
          </w:p>
          <w:p w14:paraId="6A0DB05B" w14:textId="77777777" w:rsidR="00291E94" w:rsidRPr="00BF381F" w:rsidRDefault="00291E94" w:rsidP="00656F5A">
            <w:pPr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내부회계관리자 × × × (인)</w:t>
            </w:r>
          </w:p>
          <w:p w14:paraId="2A3388D9" w14:textId="77777777" w:rsidR="00291E94" w:rsidRPr="009A1A79" w:rsidRDefault="00291E94" w:rsidP="00656F5A">
            <w:pPr>
              <w:jc w:val="right"/>
              <w:rPr>
                <w:rFonts w:ascii="맑은 고딕" w:eastAsia="맑은 고딕" w:hAnsi="맑은 고딕" w:cs="굴림"/>
                <w:sz w:val="10"/>
                <w:szCs w:val="10"/>
              </w:rPr>
            </w:pPr>
          </w:p>
        </w:tc>
      </w:tr>
      <w:tr w:rsidR="00291E94" w:rsidRPr="00BF381F" w14:paraId="2E04E7BA" w14:textId="77777777" w:rsidTr="00656F5A">
        <w:trPr>
          <w:trHeight w:val="60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CD24AD" w14:textId="77777777" w:rsidR="00291E94" w:rsidRPr="00BF381F" w:rsidRDefault="00291E94" w:rsidP="00656F5A">
            <w:pPr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14:paraId="34BBEA24" w14:textId="77777777" w:rsidR="00291E94" w:rsidRDefault="00291E94">
      <w:pPr>
        <w:widowControl/>
        <w:wordWrap/>
        <w:autoSpaceDE/>
        <w:autoSpaceDN/>
        <w:rPr>
          <w:rFonts w:asciiTheme="majorHAnsi" w:eastAsiaTheme="majorHAnsi" w:hAnsiTheme="majorHAnsi"/>
          <w:color w:val="000000" w:themeColor="text1"/>
          <w:sz w:val="18"/>
          <w:szCs w:val="18"/>
        </w:rPr>
      </w:pPr>
      <w:r>
        <w:rPr>
          <w:rFonts w:asciiTheme="majorHAnsi" w:eastAsiaTheme="majorHAnsi" w:hAnsiTheme="majorHAnsi"/>
          <w:color w:val="000000" w:themeColor="text1"/>
          <w:sz w:val="18"/>
          <w:szCs w:val="18"/>
        </w:rPr>
        <w:br w:type="page"/>
      </w:r>
    </w:p>
    <w:p w14:paraId="0D3A8D1C" w14:textId="4AF50489" w:rsidR="00291E94" w:rsidRPr="009A1A79" w:rsidRDefault="00291E94" w:rsidP="008E35A8">
      <w:pPr>
        <w:pStyle w:val="a4"/>
        <w:numPr>
          <w:ilvl w:val="0"/>
          <w:numId w:val="11"/>
        </w:numPr>
        <w:ind w:leftChars="0"/>
        <w:outlineLvl w:val="2"/>
        <w:rPr>
          <w:rFonts w:asciiTheme="majorHAnsi" w:eastAsiaTheme="majorHAnsi" w:hAnsiTheme="majorHAnsi"/>
          <w:color w:val="000000" w:themeColor="text1"/>
          <w:sz w:val="18"/>
          <w:szCs w:val="18"/>
        </w:rPr>
      </w:pPr>
      <w:bookmarkStart w:id="4" w:name="_Toc158968080"/>
      <w:r w:rsidRPr="009A1A79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lastRenderedPageBreak/>
        <w:t>중요한</w:t>
      </w:r>
      <w:r w:rsidRPr="009A1A79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</w:t>
      </w:r>
      <w:r w:rsidRPr="009A1A79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취약점이</w:t>
      </w:r>
      <w:r w:rsidRPr="009A1A79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</w:t>
      </w:r>
      <w:r w:rsidRPr="009A1A79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있는</w:t>
      </w:r>
      <w:r w:rsidRPr="009A1A79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</w:t>
      </w:r>
      <w:r w:rsidRPr="009A1A79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경우의</w:t>
      </w:r>
      <w:r w:rsidRPr="009A1A79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운영실태</w:t>
      </w:r>
      <w:r w:rsidRPr="009A1A79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보고서</w:t>
      </w:r>
      <w:bookmarkEnd w:id="4"/>
    </w:p>
    <w:tbl>
      <w:tblPr>
        <w:tblStyle w:val="ae"/>
        <w:tblW w:w="4909" w:type="pct"/>
        <w:tblInd w:w="108" w:type="dxa"/>
        <w:tblLook w:val="04A0" w:firstRow="1" w:lastRow="0" w:firstColumn="1" w:lastColumn="0" w:noHBand="0" w:noVBand="1"/>
      </w:tblPr>
      <w:tblGrid>
        <w:gridCol w:w="9074"/>
      </w:tblGrid>
      <w:tr w:rsidR="00291E94" w:rsidRPr="00BF381F" w14:paraId="7D3A0FDA" w14:textId="77777777" w:rsidTr="00656F5A">
        <w:tc>
          <w:tcPr>
            <w:tcW w:w="5000" w:type="pct"/>
          </w:tcPr>
          <w:p w14:paraId="1A442A0A" w14:textId="77777777" w:rsidR="00291E94" w:rsidRPr="00BF381F" w:rsidRDefault="00291E94" w:rsidP="00656F5A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440D8452" w14:textId="77777777" w:rsidR="00291E94" w:rsidRPr="00BF381F" w:rsidRDefault="00291E94" w:rsidP="00656F5A">
            <w:pPr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xx주식회사 주주, 이사회 및 감사(위원회) 귀중</w:t>
            </w:r>
          </w:p>
          <w:p w14:paraId="559A0A97" w14:textId="77777777" w:rsidR="00291E94" w:rsidRPr="00BF381F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</w:p>
          <w:p w14:paraId="119523AA" w14:textId="77777777" w:rsidR="00291E94" w:rsidRPr="00BF381F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본 대표이사 및 내부회계관리자는 20xx년 x월 x일 현재 동일자로 종료하는 회계연도에 대한 당사의 내부회계관리제도의 설계 및 운영실태를 평가하였습니다.</w:t>
            </w:r>
          </w:p>
          <w:p w14:paraId="2185FE50" w14:textId="77777777" w:rsidR="00291E94" w:rsidRPr="00BF381F" w:rsidRDefault="00291E94" w:rsidP="00656F5A">
            <w:pPr>
              <w:pStyle w:val="a4"/>
              <w:ind w:leftChars="0" w:left="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2C79F677" w14:textId="77777777" w:rsidR="00291E94" w:rsidRPr="00BF381F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내부회계관리제도의 설계 및 운영에 대한 책임은 본 대표이사 및 내부회계관리자를 포함한 회사의 경영진에 있습니다.</w:t>
            </w:r>
          </w:p>
          <w:p w14:paraId="5DF0FDEF" w14:textId="77777777" w:rsidR="00291E94" w:rsidRPr="00BF381F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본 대표이사 및 내부회계관리자는 회사의 내부회계관리제도가 신뢰할 수 있는 재무제표의 작성 및 공시를 위하여 재무제표의 왜곡을 초래할 수 있는 오류나 부정행위를 예방하고 적발할 수 있도록 효과적으로 설계 및 운영되고 </w:t>
            </w:r>
            <w:proofErr w:type="spellStart"/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있는지의</w:t>
            </w:r>
            <w:proofErr w:type="spellEnd"/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여부에 대하여 평가하였습니다.</w:t>
            </w:r>
          </w:p>
          <w:p w14:paraId="014A9757" w14:textId="77777777" w:rsidR="00291E94" w:rsidRPr="00BF381F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본 대표이사 및 내부회계관리자는 내부회계관리제도의 설계 및 운영을 위해 </w:t>
            </w:r>
            <w:proofErr w:type="spellStart"/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내부회계관리제도운영위원회에서</w:t>
            </w:r>
            <w:proofErr w:type="spellEnd"/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발표한 ‘내부회계관리제도 설계 및 운영 개념체계(다른 체계를 사용한 경우 그 체계의 명칭)’</w:t>
            </w:r>
            <w:proofErr w:type="spellStart"/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를</w:t>
            </w:r>
            <w:proofErr w:type="spellEnd"/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준거기준으로 사용하였습니다. 또한 내부회계관리제도의 설계 및 운영실태를 평가함에 있어 </w:t>
            </w:r>
            <w:proofErr w:type="spellStart"/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내부회계관리제도운영위원회에서</w:t>
            </w:r>
            <w:proofErr w:type="spellEnd"/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발표한 </w:t>
            </w:r>
            <w:r>
              <w:rPr>
                <w:rFonts w:asciiTheme="majorHAnsi" w:eastAsiaTheme="majorHAnsi" w:hAnsiTheme="majorHAnsi"/>
                <w:bCs/>
                <w:sz w:val="18"/>
                <w:szCs w:val="18"/>
              </w:rPr>
              <w:t>‘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내부회계관리제도 평가 및 보고 모범규준</w:t>
            </w:r>
            <w:r w:rsidRPr="00B4315D">
              <w:rPr>
                <w:rFonts w:asciiTheme="majorHAnsi" w:eastAsiaTheme="majorHAnsi" w:hAnsiTheme="majorHAnsi"/>
                <w:bCs/>
                <w:sz w:val="18"/>
                <w:szCs w:val="18"/>
              </w:rPr>
              <w:t xml:space="preserve">(다른 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기준을</w:t>
            </w:r>
            <w:r w:rsidRPr="00B4315D">
              <w:rPr>
                <w:rFonts w:asciiTheme="majorHAnsi" w:eastAsiaTheme="majorHAnsi" w:hAnsiTheme="majorHAnsi"/>
                <w:bCs/>
                <w:sz w:val="18"/>
                <w:szCs w:val="18"/>
              </w:rPr>
              <w:t xml:space="preserve"> 사용한 경우 그 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기준</w:t>
            </w:r>
            <w:r w:rsidRPr="00B4315D">
              <w:rPr>
                <w:rFonts w:asciiTheme="majorHAnsi" w:eastAsiaTheme="majorHAnsi" w:hAnsiTheme="majorHAnsi"/>
                <w:bCs/>
                <w:sz w:val="18"/>
                <w:szCs w:val="18"/>
              </w:rPr>
              <w:t>의 명칭)</w:t>
            </w:r>
            <w:r>
              <w:rPr>
                <w:rFonts w:asciiTheme="majorHAnsi" w:eastAsiaTheme="majorHAnsi" w:hAnsiTheme="majorHAnsi"/>
                <w:bCs/>
                <w:sz w:val="18"/>
                <w:szCs w:val="18"/>
              </w:rPr>
              <w:t>’</w:t>
            </w: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을 평가기준으로 사용하였습니다.</w:t>
            </w:r>
          </w:p>
          <w:p w14:paraId="259C8C18" w14:textId="77777777" w:rsidR="00291E94" w:rsidRPr="00BF381F" w:rsidRDefault="00291E94" w:rsidP="00656F5A">
            <w:pPr>
              <w:pStyle w:val="a4"/>
              <w:ind w:leftChars="0" w:left="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01B74400" w14:textId="77777777" w:rsidR="00291E94" w:rsidRPr="00BF381F" w:rsidRDefault="00291E94" w:rsidP="00656F5A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본 대표이사 및 내부회계관리자의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내부회계관리제도 운영실태 평가결과</w:t>
            </w: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, 20××년 ×월 ×일 현재 당사의 내부회계관리제도는 다음과 같은 중요한 취약점으로 인해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‘내부회계관리제도 설계 및 운영 개념체계(다른 체계를 사용한 경우 그 체계의 명칭)’</w:t>
            </w: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에 근거하여 볼 때, 중요성의 관점에서 효과적으로 설계되어 운영되고 있지 않다고 판단됩니다.</w:t>
            </w:r>
          </w:p>
          <w:p w14:paraId="6EB8535B" w14:textId="77777777" w:rsidR="00291E94" w:rsidRPr="00BF381F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&lt;중요한 취약점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의</w:t>
            </w: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내용&gt;</w:t>
            </w:r>
          </w:p>
          <w:p w14:paraId="3062B7B8" w14:textId="77777777" w:rsidR="00291E94" w:rsidRPr="00BF381F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&lt;중요한 취약점에 대한 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시정조치 계획</w:t>
            </w: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&gt;</w:t>
            </w:r>
          </w:p>
          <w:p w14:paraId="562EE522" w14:textId="77777777" w:rsidR="00291E94" w:rsidRDefault="00291E94" w:rsidP="00656F5A">
            <w:pPr>
              <w:pStyle w:val="a4"/>
              <w:ind w:leftChars="0" w:left="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60193AA4" w14:textId="77777777" w:rsidR="00291E94" w:rsidRPr="00BF381F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본 대표이사 및 내부회계관리자는 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보고내용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이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거짓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으로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기재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되거나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표시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되지 아니하였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고, 기재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하거나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표시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하여야 할 사항을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빠뜨리고 있지 아니함</w:t>
            </w: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을 확인하였습니다. </w:t>
            </w:r>
          </w:p>
          <w:p w14:paraId="42EB97FE" w14:textId="77777777" w:rsidR="00291E94" w:rsidRPr="00BF381F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또한 본 대표이사 및 내부회계관리자는 보고내용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에 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중대한 오해를 일으키는 내용이 기재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되거나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표시되지 아니하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였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다는 사실을 확인</w:t>
            </w: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하였으며, 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충분한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주의를 다하여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보고 내용의 기재사항을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직접 확인</w:t>
            </w:r>
            <w:r>
              <w:rPr>
                <w:rFonts w:asciiTheme="majorHAnsi" w:eastAsiaTheme="majorHAnsi" w:hAnsiTheme="majorHAnsi"/>
                <w:bCs/>
                <w:sz w:val="18"/>
                <w:szCs w:val="18"/>
              </w:rPr>
              <w:t>·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검토</w:t>
            </w: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하였습니다.</w:t>
            </w:r>
          </w:p>
          <w:p w14:paraId="6332D31F" w14:textId="77777777" w:rsidR="00291E94" w:rsidRPr="003E4E28" w:rsidRDefault="00291E94" w:rsidP="00656F5A">
            <w:pPr>
              <w:pStyle w:val="a4"/>
              <w:ind w:leftChars="0" w:left="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2FDA4306" w14:textId="77777777" w:rsidR="00291E94" w:rsidRDefault="00291E94" w:rsidP="00656F5A">
            <w:pPr>
              <w:rPr>
                <w:rFonts w:asciiTheme="majorHAnsi" w:eastAsiaTheme="majorHAnsi" w:hAnsiTheme="majorHAnsi"/>
                <w:bCs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&lt;별첨&gt;</w:t>
            </w: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br/>
            </w:r>
          </w:p>
          <w:p w14:paraId="634A1332" w14:textId="77777777" w:rsidR="00291E94" w:rsidRPr="00BF381F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직전 사업연도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에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보고한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중요한 취약점의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시정조치 계획 이행결과</w:t>
            </w: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등</w:t>
            </w:r>
          </w:p>
          <w:p w14:paraId="2BCF5316" w14:textId="77777777" w:rsidR="00291E94" w:rsidRPr="00BF381F" w:rsidRDefault="00291E94" w:rsidP="00656F5A">
            <w:pPr>
              <w:pStyle w:val="a4"/>
              <w:ind w:leftChars="0" w:left="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4BB33860" w14:textId="77777777" w:rsidR="00291E94" w:rsidRPr="00BF381F" w:rsidRDefault="00291E94" w:rsidP="00656F5A">
            <w:pPr>
              <w:jc w:val="right"/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20××년 × 월 × 일</w:t>
            </w:r>
          </w:p>
          <w:p w14:paraId="35869C5C" w14:textId="77777777" w:rsidR="00291E94" w:rsidRPr="00BF381F" w:rsidRDefault="00291E94" w:rsidP="00656F5A">
            <w:pPr>
              <w:jc w:val="right"/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대 표 이 사 × × × (인) </w:t>
            </w:r>
          </w:p>
          <w:p w14:paraId="082934F7" w14:textId="77777777" w:rsidR="00291E94" w:rsidRPr="00BF381F" w:rsidRDefault="00291E94" w:rsidP="00656F5A">
            <w:pPr>
              <w:pStyle w:val="a4"/>
              <w:ind w:leftChars="0" w:left="0"/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내부회계관리자 × × × (인)</w:t>
            </w:r>
          </w:p>
          <w:p w14:paraId="2FE19C68" w14:textId="77777777" w:rsidR="00291E94" w:rsidRPr="00DA2839" w:rsidRDefault="00291E94" w:rsidP="00656F5A">
            <w:pPr>
              <w:pStyle w:val="a4"/>
              <w:ind w:leftChars="0" w:left="0"/>
              <w:jc w:val="right"/>
              <w:rPr>
                <w:rFonts w:asciiTheme="majorHAnsi" w:eastAsiaTheme="majorHAnsi" w:hAnsiTheme="majorHAnsi"/>
                <w:sz w:val="2"/>
                <w:szCs w:val="18"/>
              </w:rPr>
            </w:pPr>
          </w:p>
        </w:tc>
      </w:tr>
    </w:tbl>
    <w:p w14:paraId="5D1EA6EF" w14:textId="77777777" w:rsidR="00291E94" w:rsidRDefault="00291E94" w:rsidP="00291E94">
      <w:pPr>
        <w:ind w:firstLineChars="157" w:firstLine="283"/>
        <w:rPr>
          <w:rFonts w:asciiTheme="majorHAnsi" w:eastAsiaTheme="majorHAnsi" w:hAnsiTheme="majorHAnsi"/>
          <w:b/>
          <w:color w:val="000000" w:themeColor="text1"/>
          <w:sz w:val="18"/>
          <w:szCs w:val="18"/>
        </w:rPr>
      </w:pPr>
    </w:p>
    <w:p w14:paraId="377F28BD" w14:textId="02199CEF" w:rsidR="00291E94" w:rsidRPr="009A1A79" w:rsidRDefault="00291E94" w:rsidP="00723303">
      <w:pPr>
        <w:pStyle w:val="3"/>
        <w:ind w:left="960" w:hanging="360"/>
        <w:rPr>
          <w:rFonts w:eastAsiaTheme="majorHAnsi"/>
          <w:b/>
          <w:color w:val="000000" w:themeColor="text1"/>
          <w:sz w:val="18"/>
          <w:szCs w:val="18"/>
        </w:rPr>
      </w:pPr>
      <w:bookmarkStart w:id="5" w:name="_Toc158968081"/>
      <w:r w:rsidRPr="00CE601B">
        <w:rPr>
          <w:rFonts w:eastAsiaTheme="majorHAnsi"/>
          <w:b/>
          <w:color w:val="000000" w:themeColor="text1"/>
          <w:sz w:val="18"/>
          <w:szCs w:val="18"/>
        </w:rPr>
        <w:lastRenderedPageBreak/>
        <w:t xml:space="preserve">[감사(또는 감사위원회)의 </w:t>
      </w:r>
      <w:r w:rsidRPr="00CE601B">
        <w:rPr>
          <w:rFonts w:eastAsiaTheme="majorHAnsi" w:hint="eastAsia"/>
          <w:b/>
          <w:color w:val="000000" w:themeColor="text1"/>
          <w:sz w:val="18"/>
          <w:szCs w:val="18"/>
        </w:rPr>
        <w:t>내부회계관리제도</w:t>
      </w:r>
      <w:r w:rsidRPr="00CE601B">
        <w:rPr>
          <w:rFonts w:eastAsiaTheme="majorHAnsi"/>
          <w:b/>
          <w:color w:val="000000" w:themeColor="text1"/>
          <w:sz w:val="18"/>
          <w:szCs w:val="18"/>
        </w:rPr>
        <w:t xml:space="preserve"> </w:t>
      </w:r>
      <w:r w:rsidRPr="00CE601B">
        <w:rPr>
          <w:rFonts w:eastAsiaTheme="majorHAnsi" w:hint="eastAsia"/>
          <w:b/>
          <w:color w:val="000000" w:themeColor="text1"/>
          <w:sz w:val="18"/>
          <w:szCs w:val="18"/>
        </w:rPr>
        <w:t>평가보고서</w:t>
      </w:r>
      <w:r w:rsidRPr="00CE601B">
        <w:rPr>
          <w:rFonts w:eastAsiaTheme="majorHAnsi"/>
          <w:b/>
          <w:color w:val="000000" w:themeColor="text1"/>
          <w:sz w:val="18"/>
          <w:szCs w:val="18"/>
        </w:rPr>
        <w:t>]</w:t>
      </w:r>
      <w:bookmarkEnd w:id="5"/>
    </w:p>
    <w:p w14:paraId="244AAEF5" w14:textId="77777777" w:rsidR="00291E94" w:rsidRPr="009A1A79" w:rsidRDefault="00291E94" w:rsidP="008E35A8">
      <w:pPr>
        <w:pStyle w:val="a4"/>
        <w:numPr>
          <w:ilvl w:val="0"/>
          <w:numId w:val="13"/>
        </w:numPr>
        <w:ind w:leftChars="0" w:left="567" w:hanging="283"/>
        <w:outlineLvl w:val="2"/>
        <w:rPr>
          <w:rFonts w:asciiTheme="majorHAnsi" w:eastAsiaTheme="majorHAnsi" w:hAnsiTheme="majorHAnsi"/>
          <w:color w:val="000000" w:themeColor="text1"/>
          <w:sz w:val="18"/>
          <w:szCs w:val="18"/>
        </w:rPr>
      </w:pPr>
      <w:bookmarkStart w:id="6" w:name="_Toc158968082"/>
      <w:r w:rsidRPr="009A1A79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중요한</w:t>
      </w:r>
      <w:r w:rsidRPr="009A1A79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</w:t>
      </w:r>
      <w:r w:rsidRPr="009A1A79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취약점이</w:t>
      </w:r>
      <w:r w:rsidRPr="009A1A79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</w:t>
      </w:r>
      <w:r w:rsidRPr="009A1A79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없는</w:t>
      </w:r>
      <w:r w:rsidRPr="009A1A79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</w:t>
      </w:r>
      <w:r w:rsidRPr="009A1A79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경우의</w:t>
      </w:r>
      <w:r w:rsidRPr="009A1A79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</w:t>
      </w:r>
      <w:r w:rsidRPr="009A1A79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평가보고서</w:t>
      </w:r>
      <w:bookmarkEnd w:id="6"/>
    </w:p>
    <w:tbl>
      <w:tblPr>
        <w:tblStyle w:val="ae"/>
        <w:tblW w:w="4909" w:type="pct"/>
        <w:tblInd w:w="108" w:type="dxa"/>
        <w:tblLook w:val="04A0" w:firstRow="1" w:lastRow="0" w:firstColumn="1" w:lastColumn="0" w:noHBand="0" w:noVBand="1"/>
      </w:tblPr>
      <w:tblGrid>
        <w:gridCol w:w="9074"/>
      </w:tblGrid>
      <w:tr w:rsidR="00291E94" w:rsidRPr="00BF381F" w14:paraId="6D780615" w14:textId="77777777" w:rsidTr="00656F5A">
        <w:tc>
          <w:tcPr>
            <w:tcW w:w="5000" w:type="pct"/>
          </w:tcPr>
          <w:p w14:paraId="6026ADBE" w14:textId="77777777" w:rsidR="00291E94" w:rsidRPr="009A1A79" w:rsidRDefault="00291E94" w:rsidP="00656F5A">
            <w:pPr>
              <w:jc w:val="right"/>
              <w:rPr>
                <w:rFonts w:asciiTheme="majorHAnsi" w:eastAsiaTheme="majorHAnsi" w:hAnsiTheme="majorHAnsi"/>
                <w:sz w:val="6"/>
                <w:szCs w:val="6"/>
              </w:rPr>
            </w:pPr>
          </w:p>
          <w:p w14:paraId="46E42977" w14:textId="77777777" w:rsidR="00291E94" w:rsidRPr="00BF381F" w:rsidRDefault="00291E94" w:rsidP="00656F5A">
            <w:pPr>
              <w:jc w:val="right"/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×× 주식회사 주주 및 이사회 귀중</w:t>
            </w:r>
          </w:p>
          <w:p w14:paraId="3A179319" w14:textId="77777777" w:rsidR="00291E94" w:rsidRPr="009A1A79" w:rsidRDefault="00291E94" w:rsidP="00656F5A">
            <w:pPr>
              <w:pStyle w:val="a4"/>
              <w:ind w:leftChars="0" w:left="0"/>
              <w:rPr>
                <w:rFonts w:asciiTheme="majorHAnsi" w:eastAsiaTheme="majorHAnsi" w:hAnsiTheme="majorHAnsi"/>
                <w:sz w:val="8"/>
                <w:szCs w:val="8"/>
              </w:rPr>
            </w:pPr>
          </w:p>
          <w:p w14:paraId="3572E9E5" w14:textId="77777777" w:rsidR="00291E94" w:rsidRPr="00BF381F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본 감사(위원회)는 20××년 ×월 ×일 현재 동일자로 종료하는 회계연도에 대한 당사의 내부회계관리제도의 설계 및 운영실태를 평가하였습니다.</w:t>
            </w:r>
          </w:p>
          <w:p w14:paraId="1483B86E" w14:textId="77777777" w:rsidR="00291E94" w:rsidRPr="00BF381F" w:rsidRDefault="00291E94" w:rsidP="00656F5A">
            <w:pPr>
              <w:pStyle w:val="a4"/>
              <w:ind w:leftChars="0" w:left="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1C471D51" w14:textId="77777777" w:rsidR="00291E94" w:rsidRPr="00BF381F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내부회계관리제도의 설계 및 운영에 대한 책임은 대표이사 및 내부회계관리자를 포함한 회사의 경영진에 있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으며 본 감사(위원회)는 관리감독 책임이 있습니다.</w:t>
            </w:r>
          </w:p>
          <w:p w14:paraId="6F3C7F98" w14:textId="77777777" w:rsidR="00291E94" w:rsidRPr="00BF381F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본 감사(위원회)는 대표이사 및 내부회계관리자가 본 감사(위원회)에게 제출한 내부회계관리제도 운영실태보고서를 참고로, 회사의 내부회계관리제도가 신뢰할 수 있는 재무제표의 작성 및 공시를 위하여 재무제표의 왜곡을 초래할 수 있는 오류나 부정행위를 예방하고 적발할 수 있도록 효과적으로 설계 및 운영되고 </w:t>
            </w:r>
            <w:proofErr w:type="spellStart"/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있는지의</w:t>
            </w:r>
            <w:proofErr w:type="spellEnd"/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여부에 대하여 평가하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였으며, 내부회계관리제도가 </w:t>
            </w:r>
            <w:proofErr w:type="spellStart"/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신뢰성있는</w:t>
            </w:r>
            <w:proofErr w:type="spellEnd"/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회계정보의 작성 및 공시에 실질적으로 기여하는지를 평가하였습니다.</w:t>
            </w:r>
          </w:p>
          <w:p w14:paraId="7EF7DBE2" w14:textId="77777777" w:rsidR="00291E94" w:rsidRPr="00BF381F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또한 본 감사(위원회)는 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내부회계관리제도 운영실태보고서에 거짓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으로 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기재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되거나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또는 표시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된 사항이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있거나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,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기재하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거나 표시하여야 할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사항을 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빠뜨리고 있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는지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를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점검</w:t>
            </w: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하였으며, 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내부회계관리제도 운영실태보고서의 시정 계획이 해당 회사의 내부회계관리제도 개선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에 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실질적으로 기여할 수 있는지를 검토</w:t>
            </w: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하였습니다.</w:t>
            </w:r>
          </w:p>
          <w:p w14:paraId="05BB5C13" w14:textId="77777777" w:rsidR="00291E94" w:rsidRPr="00BF381F" w:rsidRDefault="00291E94" w:rsidP="00656F5A">
            <w:pPr>
              <w:rPr>
                <w:rFonts w:asciiTheme="majorHAnsi" w:eastAsiaTheme="majorHAnsi" w:hAnsiTheme="majorHAnsi" w:cs="굴림"/>
                <w:bCs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회사는 내부회계관리제도의 설계 및 운영을 위해 </w:t>
            </w:r>
            <w:proofErr w:type="spellStart"/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내부회계관리제도운영위원회에서</w:t>
            </w:r>
            <w:proofErr w:type="spellEnd"/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발표한 ‘내부회계관리제도 설계 및 운영 개념체계(다른 체계를 사용한 경우 그 체계의 명칭)’</w:t>
            </w:r>
            <w:proofErr w:type="spellStart"/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를</w:t>
            </w:r>
            <w:proofErr w:type="spellEnd"/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준거기준으로 사용하였습니다.</w:t>
            </w:r>
          </w:p>
          <w:p w14:paraId="7FC7F8D3" w14:textId="77777777" w:rsidR="00291E94" w:rsidRPr="009A1A79" w:rsidRDefault="00291E94" w:rsidP="00656F5A">
            <w:pPr>
              <w:pStyle w:val="a4"/>
              <w:ind w:leftChars="0" w:left="0"/>
              <w:rPr>
                <w:rFonts w:asciiTheme="majorHAnsi" w:eastAsiaTheme="majorHAnsi" w:hAnsiTheme="majorHAnsi"/>
                <w:sz w:val="8"/>
                <w:szCs w:val="8"/>
              </w:rPr>
            </w:pPr>
          </w:p>
          <w:p w14:paraId="35A1B223" w14:textId="77777777" w:rsidR="00291E94" w:rsidRPr="00BF381F" w:rsidRDefault="00291E94" w:rsidP="00656F5A">
            <w:pPr>
              <w:rPr>
                <w:rFonts w:asciiTheme="majorHAnsi" w:eastAsiaTheme="majorHAnsi" w:hAnsiTheme="majorHAnsi" w:cs="굴림"/>
                <w:bCs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본 감사(위원회)는 내부회계관리제도의 설계 및 운영실태를 평가함에 있어 </w:t>
            </w:r>
            <w:proofErr w:type="spellStart"/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내부회계관리제도운영위원회에서</w:t>
            </w:r>
            <w:proofErr w:type="spellEnd"/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발표한 </w:t>
            </w:r>
            <w:r>
              <w:rPr>
                <w:rFonts w:asciiTheme="majorHAnsi" w:eastAsiaTheme="majorHAnsi" w:hAnsiTheme="majorHAnsi"/>
                <w:bCs/>
                <w:sz w:val="18"/>
                <w:szCs w:val="18"/>
              </w:rPr>
              <w:t>‘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내부회계관리제도 평가 및 보고 모범규준</w:t>
            </w:r>
            <w:r w:rsidRPr="00B4315D">
              <w:rPr>
                <w:rFonts w:asciiTheme="majorHAnsi" w:eastAsiaTheme="majorHAnsi" w:hAnsiTheme="majorHAnsi"/>
                <w:bCs/>
                <w:sz w:val="18"/>
                <w:szCs w:val="18"/>
              </w:rPr>
              <w:t xml:space="preserve">(다른 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기준을</w:t>
            </w:r>
            <w:r w:rsidRPr="00B4315D">
              <w:rPr>
                <w:rFonts w:asciiTheme="majorHAnsi" w:eastAsiaTheme="majorHAnsi" w:hAnsiTheme="majorHAnsi"/>
                <w:bCs/>
                <w:sz w:val="18"/>
                <w:szCs w:val="18"/>
              </w:rPr>
              <w:t xml:space="preserve"> 사용한 경우 그 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기준</w:t>
            </w:r>
            <w:r w:rsidRPr="00B4315D">
              <w:rPr>
                <w:rFonts w:asciiTheme="majorHAnsi" w:eastAsiaTheme="majorHAnsi" w:hAnsiTheme="majorHAnsi"/>
                <w:bCs/>
                <w:sz w:val="18"/>
                <w:szCs w:val="18"/>
              </w:rPr>
              <w:t>의 명칭)</w:t>
            </w:r>
            <w:r>
              <w:rPr>
                <w:rFonts w:asciiTheme="majorHAnsi" w:eastAsiaTheme="majorHAnsi" w:hAnsiTheme="majorHAnsi"/>
                <w:bCs/>
                <w:sz w:val="18"/>
                <w:szCs w:val="18"/>
              </w:rPr>
              <w:t>’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을 평가기준으로 사용하였습니다.</w:t>
            </w:r>
          </w:p>
          <w:p w14:paraId="173BA961" w14:textId="77777777" w:rsidR="00291E94" w:rsidRPr="009A1A79" w:rsidRDefault="00291E94" w:rsidP="00656F5A">
            <w:pPr>
              <w:pStyle w:val="a4"/>
              <w:ind w:leftChars="0" w:left="0"/>
              <w:rPr>
                <w:rFonts w:asciiTheme="majorHAnsi" w:eastAsiaTheme="majorHAnsi" w:hAnsiTheme="majorHAnsi"/>
                <w:sz w:val="8"/>
                <w:szCs w:val="8"/>
              </w:rPr>
            </w:pPr>
          </w:p>
          <w:p w14:paraId="66DDBEB6" w14:textId="77777777" w:rsidR="00291E94" w:rsidRPr="00BF381F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본 감사(위원회)의 의견으로는, 20××년 ×월 ×일 현재 당사의 내부회계관리제도는 ‘내부회계관리제도 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설계 및 운영 개념체계(다른 체계를 사용한 경우 그 체계의 명칭)’</w:t>
            </w: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에 근거하여 볼 때, 중요성의 관점에서 효과적으로 설계되어 운영되고 있다고 판단됩니다. </w:t>
            </w:r>
          </w:p>
          <w:p w14:paraId="63EA291A" w14:textId="77777777" w:rsidR="00291E94" w:rsidRPr="009A1A79" w:rsidRDefault="00291E94" w:rsidP="00656F5A">
            <w:pPr>
              <w:pStyle w:val="a4"/>
              <w:ind w:leftChars="0" w:left="0"/>
              <w:rPr>
                <w:rFonts w:asciiTheme="majorHAnsi" w:eastAsiaTheme="majorHAnsi" w:hAnsiTheme="majorHAnsi"/>
                <w:sz w:val="8"/>
                <w:szCs w:val="8"/>
              </w:rPr>
            </w:pPr>
          </w:p>
          <w:p w14:paraId="2937B43F" w14:textId="77777777" w:rsidR="00291E94" w:rsidRPr="00BF381F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&lt;별첨&gt;</w:t>
            </w:r>
          </w:p>
          <w:p w14:paraId="590A9AA5" w14:textId="77777777" w:rsidR="00291E94" w:rsidRPr="00BF381F" w:rsidRDefault="00291E94" w:rsidP="00656F5A">
            <w:pPr>
              <w:ind w:left="36" w:hangingChars="20" w:hanging="36"/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="MS Gothic" w:eastAsia="MS Gothic" w:hAnsi="MS Gothic" w:cs="MS Gothic" w:hint="eastAsia"/>
                <w:sz w:val="18"/>
                <w:szCs w:val="18"/>
              </w:rPr>
              <w:t>․</w:t>
            </w:r>
            <w:r w:rsidRPr="00BF381F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권고사</w:t>
            </w: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항</w:t>
            </w:r>
          </w:p>
          <w:p w14:paraId="06DB89E8" w14:textId="77777777" w:rsidR="00291E94" w:rsidRPr="00BF381F" w:rsidRDefault="00291E94" w:rsidP="00656F5A">
            <w:pPr>
              <w:ind w:left="36" w:hangingChars="20" w:hanging="36"/>
              <w:rPr>
                <w:rFonts w:asciiTheme="majorHAnsi" w:eastAsiaTheme="majorHAnsi" w:hAnsiTheme="majorHAnsi" w:cs="굴림"/>
                <w:bCs/>
                <w:sz w:val="18"/>
                <w:szCs w:val="18"/>
              </w:rPr>
            </w:pPr>
            <w:r w:rsidRPr="00BF381F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․</w:t>
            </w:r>
            <w:r w:rsidRPr="00BF381F">
              <w:rPr>
                <w:rFonts w:asciiTheme="majorHAnsi" w:eastAsiaTheme="majorHAnsi" w:hAnsiTheme="majorHAnsi" w:cs="맑은 고딕" w:hint="eastAsia"/>
                <w:bCs/>
                <w:sz w:val="18"/>
                <w:szCs w:val="18"/>
              </w:rPr>
              <w:t>내부회계관리제도가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</w:t>
            </w:r>
            <w:proofErr w:type="spellStart"/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신뢰성있는</w:t>
            </w:r>
            <w:proofErr w:type="spellEnd"/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회계정보의 작성 및 공시에 실질적으로 기여하지 못하고 있다고 판단한 경우 그 시정 의견</w:t>
            </w:r>
          </w:p>
          <w:p w14:paraId="2F463437" w14:textId="77777777" w:rsidR="00291E94" w:rsidRPr="00BF381F" w:rsidRDefault="00291E94" w:rsidP="00656F5A">
            <w:pPr>
              <w:ind w:left="36" w:hangingChars="20" w:hanging="36"/>
              <w:rPr>
                <w:rFonts w:asciiTheme="majorHAnsi" w:eastAsiaTheme="majorHAnsi" w:hAnsiTheme="majorHAnsi" w:cs="굴림"/>
                <w:bCs/>
                <w:sz w:val="18"/>
                <w:szCs w:val="18"/>
              </w:rPr>
            </w:pPr>
            <w:r w:rsidRPr="00BF381F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․</w:t>
            </w:r>
            <w:r w:rsidRPr="00BF381F">
              <w:rPr>
                <w:rFonts w:asciiTheme="majorHAnsi" w:eastAsiaTheme="majorHAnsi" w:hAnsiTheme="majorHAnsi" w:cs="맑은 고딕" w:hint="eastAsia"/>
                <w:bCs/>
                <w:sz w:val="18"/>
                <w:szCs w:val="18"/>
              </w:rPr>
              <w:t>내부회계관리제도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운영실태보고서에 거짓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으로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기재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되거나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표시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된 사항이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있거나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,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기재하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거나 표시하여야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할 사항을 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빠뜨리고 있는지를 점검한 결과에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대한 조치내용</w:t>
            </w:r>
          </w:p>
          <w:p w14:paraId="334DFEE5" w14:textId="77777777" w:rsidR="00291E94" w:rsidRPr="00127DD7" w:rsidRDefault="00291E94" w:rsidP="00656F5A">
            <w:pPr>
              <w:ind w:left="36" w:hangingChars="20" w:hanging="36"/>
              <w:rPr>
                <w:rFonts w:asciiTheme="majorHAnsi" w:eastAsiaTheme="majorHAnsi" w:hAnsiTheme="majorHAnsi" w:cs="굴림"/>
                <w:bCs/>
                <w:sz w:val="18"/>
                <w:szCs w:val="18"/>
              </w:rPr>
            </w:pPr>
            <w:r w:rsidRPr="00BF381F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․</w:t>
            </w:r>
            <w:r w:rsidRPr="00BF381F">
              <w:rPr>
                <w:rFonts w:asciiTheme="majorHAnsi" w:eastAsiaTheme="majorHAnsi" w:hAnsiTheme="majorHAnsi" w:cs="맑은 고딕" w:hint="eastAsia"/>
                <w:bCs/>
                <w:sz w:val="18"/>
                <w:szCs w:val="18"/>
              </w:rPr>
              <w:t>내부회계관리제도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운영실태보고서의 시정 계획이 해당 회사의 내부회계관리제도를 개선하는데 실질적으로 기여하지 못하고 있다고 판단한 경우 대안</w:t>
            </w:r>
          </w:p>
          <w:p w14:paraId="523853A8" w14:textId="77777777" w:rsidR="00291E94" w:rsidRPr="009A1A79" w:rsidRDefault="00291E94" w:rsidP="00656F5A">
            <w:pPr>
              <w:pStyle w:val="a4"/>
              <w:ind w:leftChars="0" w:left="0"/>
              <w:rPr>
                <w:rFonts w:asciiTheme="majorHAnsi" w:eastAsiaTheme="majorHAnsi" w:hAnsiTheme="majorHAnsi"/>
                <w:sz w:val="8"/>
                <w:szCs w:val="8"/>
              </w:rPr>
            </w:pPr>
          </w:p>
          <w:p w14:paraId="55EE4446" w14:textId="77777777" w:rsidR="00291E94" w:rsidRPr="00BF381F" w:rsidRDefault="00291E94" w:rsidP="00656F5A">
            <w:pPr>
              <w:tabs>
                <w:tab w:val="left" w:pos="6735"/>
                <w:tab w:val="right" w:pos="9026"/>
              </w:tabs>
              <w:jc w:val="left"/>
              <w:rPr>
                <w:rFonts w:asciiTheme="majorHAnsi" w:eastAsiaTheme="majorHAnsi" w:hAnsiTheme="majorHAnsi" w:cs="굴림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sz w:val="18"/>
                <w:szCs w:val="18"/>
              </w:rPr>
              <w:tab/>
            </w: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20××년 × 월 × 일</w:t>
            </w:r>
          </w:p>
          <w:p w14:paraId="30BE0F04" w14:textId="77777777" w:rsidR="00291E94" w:rsidRPr="00BF381F" w:rsidRDefault="00291E94" w:rsidP="00656F5A">
            <w:pPr>
              <w:jc w:val="right"/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(감사 설치 회사) 감사 × × × (인)</w:t>
            </w:r>
          </w:p>
          <w:p w14:paraId="0652E147" w14:textId="77777777" w:rsidR="00291E94" w:rsidRPr="00BF381F" w:rsidRDefault="00291E94" w:rsidP="00656F5A">
            <w:pPr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(감사위원회 설치 회사) 감사위원회 위원장 × × × (인)</w:t>
            </w:r>
          </w:p>
          <w:p w14:paraId="34990595" w14:textId="77777777" w:rsidR="00291E94" w:rsidRPr="009A1A79" w:rsidRDefault="00291E94" w:rsidP="00656F5A">
            <w:pPr>
              <w:jc w:val="right"/>
              <w:rPr>
                <w:rFonts w:asciiTheme="majorHAnsi" w:eastAsiaTheme="majorHAnsi" w:hAnsiTheme="majorHAnsi" w:cs="굴림"/>
                <w:sz w:val="6"/>
                <w:szCs w:val="6"/>
              </w:rPr>
            </w:pPr>
          </w:p>
        </w:tc>
      </w:tr>
    </w:tbl>
    <w:p w14:paraId="41442BC6" w14:textId="77777777" w:rsidR="00291E94" w:rsidRDefault="00291E94" w:rsidP="00291E94">
      <w:pPr>
        <w:pStyle w:val="a4"/>
        <w:ind w:leftChars="0" w:left="567"/>
        <w:rPr>
          <w:rFonts w:asciiTheme="majorHAnsi" w:eastAsiaTheme="majorHAnsi" w:hAnsiTheme="majorHAnsi"/>
          <w:color w:val="000000" w:themeColor="text1"/>
          <w:sz w:val="18"/>
          <w:szCs w:val="18"/>
        </w:rPr>
      </w:pPr>
    </w:p>
    <w:p w14:paraId="308E557B" w14:textId="6F502285" w:rsidR="00291E94" w:rsidRPr="009A1A79" w:rsidRDefault="00291E94" w:rsidP="008E35A8">
      <w:pPr>
        <w:pStyle w:val="a4"/>
        <w:numPr>
          <w:ilvl w:val="0"/>
          <w:numId w:val="13"/>
        </w:numPr>
        <w:ind w:leftChars="0" w:left="567" w:hanging="283"/>
        <w:outlineLvl w:val="2"/>
        <w:rPr>
          <w:rFonts w:asciiTheme="majorHAnsi" w:eastAsiaTheme="majorHAnsi" w:hAnsiTheme="majorHAnsi"/>
          <w:color w:val="000000" w:themeColor="text1"/>
          <w:sz w:val="18"/>
          <w:szCs w:val="18"/>
        </w:rPr>
      </w:pPr>
      <w:bookmarkStart w:id="7" w:name="_Toc158968083"/>
      <w:r w:rsidRPr="009A1A79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lastRenderedPageBreak/>
        <w:t>중요한</w:t>
      </w:r>
      <w:r w:rsidRPr="009A1A79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</w:t>
      </w:r>
      <w:r w:rsidRPr="009A1A79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취약점이</w:t>
      </w:r>
      <w:r w:rsidRPr="009A1A79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</w:t>
      </w:r>
      <w:r w:rsidRPr="009A1A79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있는</w:t>
      </w:r>
      <w:r w:rsidRPr="009A1A79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</w:t>
      </w:r>
      <w:r w:rsidRPr="009A1A79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경우의</w:t>
      </w:r>
      <w:r w:rsidRPr="009A1A79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</w:t>
      </w:r>
      <w:r w:rsidRPr="009A1A79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평가보고서</w:t>
      </w:r>
      <w:bookmarkEnd w:id="7"/>
    </w:p>
    <w:tbl>
      <w:tblPr>
        <w:tblStyle w:val="ae"/>
        <w:tblW w:w="4909" w:type="pct"/>
        <w:tblInd w:w="108" w:type="dxa"/>
        <w:tblLook w:val="04A0" w:firstRow="1" w:lastRow="0" w:firstColumn="1" w:lastColumn="0" w:noHBand="0" w:noVBand="1"/>
      </w:tblPr>
      <w:tblGrid>
        <w:gridCol w:w="9074"/>
      </w:tblGrid>
      <w:tr w:rsidR="00291E94" w:rsidRPr="00BF381F" w14:paraId="3B67C3C1" w14:textId="77777777" w:rsidTr="00656F5A">
        <w:trPr>
          <w:trHeight w:val="12546"/>
        </w:trPr>
        <w:tc>
          <w:tcPr>
            <w:tcW w:w="5000" w:type="pct"/>
          </w:tcPr>
          <w:p w14:paraId="5F722147" w14:textId="77777777" w:rsidR="00291E94" w:rsidRPr="009A1A79" w:rsidRDefault="00291E94" w:rsidP="00656F5A">
            <w:pPr>
              <w:pStyle w:val="a4"/>
              <w:ind w:leftChars="0" w:left="0"/>
              <w:rPr>
                <w:rFonts w:asciiTheme="majorHAnsi" w:eastAsiaTheme="majorHAnsi" w:hAnsiTheme="majorHAnsi"/>
                <w:sz w:val="6"/>
                <w:szCs w:val="6"/>
              </w:rPr>
            </w:pPr>
          </w:p>
          <w:p w14:paraId="38739994" w14:textId="77777777" w:rsidR="00291E94" w:rsidRPr="00BF381F" w:rsidRDefault="00291E94" w:rsidP="00656F5A">
            <w:pPr>
              <w:pStyle w:val="a4"/>
              <w:ind w:leftChars="0" w:left="0"/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××</w:t>
            </w:r>
            <w:r w:rsidRPr="00BF381F">
              <w:rPr>
                <w:rFonts w:asciiTheme="majorHAnsi" w:eastAsiaTheme="majorHAnsi" w:hAnsiTheme="majorHAnsi"/>
                <w:sz w:val="18"/>
                <w:szCs w:val="18"/>
              </w:rPr>
              <w:t xml:space="preserve"> 주식회사 주주 및 이사회 귀중</w:t>
            </w:r>
          </w:p>
          <w:p w14:paraId="45D7951D" w14:textId="77777777" w:rsidR="00291E94" w:rsidRPr="009A1A79" w:rsidRDefault="00291E94" w:rsidP="00656F5A">
            <w:pPr>
              <w:pStyle w:val="a4"/>
              <w:ind w:leftChars="0" w:left="0"/>
              <w:jc w:val="right"/>
              <w:rPr>
                <w:rFonts w:asciiTheme="majorHAnsi" w:eastAsiaTheme="majorHAnsi" w:hAnsiTheme="majorHAnsi"/>
                <w:sz w:val="6"/>
                <w:szCs w:val="6"/>
              </w:rPr>
            </w:pPr>
          </w:p>
          <w:p w14:paraId="7A8044E9" w14:textId="77777777" w:rsidR="00291E94" w:rsidRPr="00BF381F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본 감사(위원회)는 20××년 ×월 ×일 현재 동일자로 종료하는 회계연도에 대한 당사의 내부회계관리제도의 설계 및 운영실태를 평가하였습니다.</w:t>
            </w:r>
          </w:p>
          <w:p w14:paraId="25E09482" w14:textId="77777777" w:rsidR="00291E94" w:rsidRPr="009A1A79" w:rsidRDefault="00291E94" w:rsidP="00656F5A">
            <w:pPr>
              <w:pStyle w:val="a4"/>
              <w:ind w:leftChars="0" w:left="0"/>
              <w:rPr>
                <w:rFonts w:asciiTheme="majorHAnsi" w:eastAsiaTheme="majorHAnsi" w:hAnsiTheme="majorHAnsi"/>
                <w:sz w:val="8"/>
                <w:szCs w:val="8"/>
              </w:rPr>
            </w:pPr>
          </w:p>
          <w:p w14:paraId="33AE0E6D" w14:textId="77777777" w:rsidR="00291E94" w:rsidRPr="00BF381F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내부회계관리제도의 설계 및 운영에 대한 책임은 대표이사 및 내부회계관리자를 포함한 회사의 경영진에 있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으며 본 감사(위원회)는 관리감독 책임이 있습니다.</w:t>
            </w:r>
          </w:p>
          <w:p w14:paraId="376C4536" w14:textId="77777777" w:rsidR="00291E94" w:rsidRPr="00BF381F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본 감사(위원회)는 대표이사 및 내부회계관리자가 본 감사(위원회)에게 제출한 내부회계관리제도 운영실태보고서를 참고로, 회사의 내부회계관리제도가 신뢰할 수 있는 재무제표의 작성 및 공시를 위하여 재무제표의 왜곡을 초래할 수 있는 오류나 부정행위를 예방하고 적발할 수 있도록 효과적으로 설계 및 운영되고 </w:t>
            </w:r>
            <w:proofErr w:type="spellStart"/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있는지의</w:t>
            </w:r>
            <w:proofErr w:type="spellEnd"/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여부에 대하여 평가하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였으며, 내부회계관리제도가 </w:t>
            </w:r>
            <w:proofErr w:type="spellStart"/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신뢰성있는</w:t>
            </w:r>
            <w:proofErr w:type="spellEnd"/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회계정보의 작성 및 공시에 실질적으로 기여하는지를 평가하였습니다.</w:t>
            </w:r>
          </w:p>
          <w:p w14:paraId="4FA80BBF" w14:textId="77777777" w:rsidR="00291E94" w:rsidRPr="00BF381F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또한 본 감사(위원회)는 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내부회계관리제도 운영실태보고서에 거짓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으로 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기재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되거나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표시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된 사항이 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있거나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,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기재하여야 할 사항을 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빠뜨리고 있는지를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점검</w:t>
            </w: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하였으며, 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내부회계관리제도 운영실태보고서의 시정 계획이 해당 회사의 내부회계관리제도를 개선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에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실질적으로 기여할 수 있는지를 검토</w:t>
            </w: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하였습니다.</w:t>
            </w:r>
          </w:p>
          <w:p w14:paraId="7CD78423" w14:textId="77777777" w:rsidR="00291E94" w:rsidRPr="00BF381F" w:rsidRDefault="00291E94" w:rsidP="00656F5A">
            <w:pPr>
              <w:rPr>
                <w:rFonts w:asciiTheme="majorHAnsi" w:eastAsiaTheme="majorHAnsi" w:hAnsiTheme="majorHAnsi" w:cs="굴림"/>
                <w:bCs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회사는 내부회계관리제도의 설계 및 운영을 위해 </w:t>
            </w:r>
            <w:proofErr w:type="spellStart"/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내부회계관리제도운영위원회에서</w:t>
            </w:r>
            <w:proofErr w:type="spellEnd"/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발표한 ‘내부회계관리제도 설계 및 운영 개념체계(다른 체계를 사용한 경우 그 체계의 명칭)’</w:t>
            </w:r>
            <w:proofErr w:type="spellStart"/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를</w:t>
            </w:r>
            <w:proofErr w:type="spellEnd"/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준거기준으로 사용하였습니다.</w:t>
            </w:r>
          </w:p>
          <w:p w14:paraId="72F5262D" w14:textId="77777777" w:rsidR="00291E94" w:rsidRPr="009A1A79" w:rsidRDefault="00291E94" w:rsidP="00656F5A">
            <w:pPr>
              <w:pStyle w:val="a4"/>
              <w:ind w:leftChars="0" w:left="0"/>
              <w:rPr>
                <w:rFonts w:asciiTheme="majorHAnsi" w:eastAsiaTheme="majorHAnsi" w:hAnsiTheme="majorHAnsi"/>
                <w:sz w:val="8"/>
                <w:szCs w:val="8"/>
              </w:rPr>
            </w:pPr>
          </w:p>
          <w:p w14:paraId="41C6891A" w14:textId="77777777" w:rsidR="00291E94" w:rsidRPr="00BF381F" w:rsidRDefault="00291E94" w:rsidP="00656F5A">
            <w:pPr>
              <w:rPr>
                <w:rFonts w:asciiTheme="majorHAnsi" w:eastAsiaTheme="majorHAnsi" w:hAnsiTheme="majorHAnsi" w:cs="굴림"/>
                <w:bCs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본 감사(위원회)는 내부회계관리제도의 설계 및 운영실태를 평가함에 있어 </w:t>
            </w:r>
            <w:proofErr w:type="spellStart"/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내부회계관리제도운영위원회에서</w:t>
            </w:r>
            <w:proofErr w:type="spellEnd"/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발표한 </w:t>
            </w:r>
            <w:r>
              <w:rPr>
                <w:rFonts w:asciiTheme="majorHAnsi" w:eastAsiaTheme="majorHAnsi" w:hAnsiTheme="majorHAnsi"/>
                <w:bCs/>
                <w:sz w:val="18"/>
                <w:szCs w:val="18"/>
              </w:rPr>
              <w:t>‘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내부회계관리제도 평가 및 보고 모범규준</w:t>
            </w:r>
            <w:r w:rsidRPr="00B4315D">
              <w:rPr>
                <w:rFonts w:asciiTheme="majorHAnsi" w:eastAsiaTheme="majorHAnsi" w:hAnsiTheme="majorHAnsi"/>
                <w:bCs/>
                <w:sz w:val="18"/>
                <w:szCs w:val="18"/>
              </w:rPr>
              <w:t xml:space="preserve">(다른 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기준을</w:t>
            </w:r>
            <w:r w:rsidRPr="00B4315D">
              <w:rPr>
                <w:rFonts w:asciiTheme="majorHAnsi" w:eastAsiaTheme="majorHAnsi" w:hAnsiTheme="majorHAnsi"/>
                <w:bCs/>
                <w:sz w:val="18"/>
                <w:szCs w:val="18"/>
              </w:rPr>
              <w:t xml:space="preserve"> 사용한 경우 그 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기준</w:t>
            </w:r>
            <w:r w:rsidRPr="00B4315D">
              <w:rPr>
                <w:rFonts w:asciiTheme="majorHAnsi" w:eastAsiaTheme="majorHAnsi" w:hAnsiTheme="majorHAnsi"/>
                <w:bCs/>
                <w:sz w:val="18"/>
                <w:szCs w:val="18"/>
              </w:rPr>
              <w:t>의 명칭)</w:t>
            </w:r>
            <w:r>
              <w:rPr>
                <w:rFonts w:asciiTheme="majorHAnsi" w:eastAsiaTheme="majorHAnsi" w:hAnsiTheme="majorHAnsi"/>
                <w:bCs/>
                <w:sz w:val="18"/>
                <w:szCs w:val="18"/>
              </w:rPr>
              <w:t>’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을 평가기준으로 사용하였습니다.</w:t>
            </w:r>
          </w:p>
          <w:p w14:paraId="788694EA" w14:textId="77777777" w:rsidR="00291E94" w:rsidRPr="009A1A79" w:rsidRDefault="00291E94" w:rsidP="00656F5A">
            <w:pPr>
              <w:pStyle w:val="a4"/>
              <w:ind w:leftChars="0" w:left="0"/>
              <w:rPr>
                <w:rFonts w:asciiTheme="majorHAnsi" w:eastAsiaTheme="majorHAnsi" w:hAnsiTheme="majorHAnsi"/>
                <w:sz w:val="8"/>
                <w:szCs w:val="8"/>
              </w:rPr>
            </w:pPr>
          </w:p>
          <w:p w14:paraId="5E0BD97B" w14:textId="77777777" w:rsidR="00291E94" w:rsidRPr="00BF381F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본 감사(위원회)의 의견으로는, 20××년 ×월 ×일 현재 당사의 내부회계관리제도는 다음과 같은 중요한 취약점으로 인해 ‘내부회계관리제도 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설계 및 운영 개념체계(다른 체계를 사용한 경우 그 체계의 명칭)</w:t>
            </w: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’에 근거하여 볼 때, 중요성의 관점에서 효과적으로 설계되어 운영되고 있지 않다고 판단됩니다.</w:t>
            </w:r>
          </w:p>
          <w:p w14:paraId="07A322EC" w14:textId="77777777" w:rsidR="00291E94" w:rsidRPr="00BF381F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&lt;중요한 취약점 및 시정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조치 계획</w:t>
            </w: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&gt;</w:t>
            </w:r>
          </w:p>
          <w:p w14:paraId="187F660B" w14:textId="77777777" w:rsidR="00291E94" w:rsidRPr="009A1A79" w:rsidRDefault="00291E94" w:rsidP="00656F5A">
            <w:pPr>
              <w:pStyle w:val="a4"/>
              <w:ind w:leftChars="0" w:left="0"/>
              <w:rPr>
                <w:rFonts w:asciiTheme="majorHAnsi" w:eastAsiaTheme="majorHAnsi" w:hAnsiTheme="majorHAnsi"/>
                <w:sz w:val="8"/>
                <w:szCs w:val="8"/>
              </w:rPr>
            </w:pPr>
          </w:p>
          <w:p w14:paraId="6A7A7136" w14:textId="77777777" w:rsidR="00291E94" w:rsidRPr="00BF381F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&lt;별첨&gt;</w:t>
            </w:r>
          </w:p>
          <w:p w14:paraId="76560DD0" w14:textId="77777777" w:rsidR="00291E94" w:rsidRPr="00BF381F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="MS Gothic" w:eastAsia="MS Gothic" w:hAnsi="MS Gothic" w:cs="MS Gothic" w:hint="eastAsia"/>
                <w:sz w:val="18"/>
                <w:szCs w:val="18"/>
              </w:rPr>
              <w:t>․</w:t>
            </w:r>
            <w:r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운영실태보고서에 보고한 중요한 취약점 요약</w:t>
            </w:r>
          </w:p>
          <w:p w14:paraId="5E5CE5AA" w14:textId="77777777" w:rsidR="00291E94" w:rsidRPr="009A1A79" w:rsidRDefault="00291E94" w:rsidP="00656F5A">
            <w:pPr>
              <w:ind w:left="36" w:hangingChars="20" w:hanging="36"/>
              <w:rPr>
                <w:rFonts w:asciiTheme="majorHAnsi" w:eastAsiaTheme="majorHAnsi" w:hAnsiTheme="majorHAnsi" w:cs="맑은 고딕"/>
                <w:bCs/>
                <w:sz w:val="18"/>
                <w:szCs w:val="18"/>
              </w:rPr>
            </w:pPr>
            <w:r w:rsidRPr="00BF381F">
              <w:rPr>
                <w:rFonts w:ascii="MS Gothic" w:eastAsia="MS Gothic" w:hAnsi="MS Gothic" w:cs="MS Gothic" w:hint="eastAsia"/>
                <w:sz w:val="18"/>
                <w:szCs w:val="18"/>
              </w:rPr>
              <w:t>․</w:t>
            </w:r>
            <w:r w:rsidRPr="002C5152">
              <w:rPr>
                <w:rFonts w:asciiTheme="majorHAnsi" w:eastAsiaTheme="majorHAnsi" w:hAnsiTheme="majorHAnsi" w:cs="맑은 고딕" w:hint="eastAsia"/>
                <w:bCs/>
                <w:sz w:val="18"/>
                <w:szCs w:val="18"/>
              </w:rPr>
              <w:t>권고사</w:t>
            </w:r>
            <w:r w:rsidRPr="009A1A79">
              <w:rPr>
                <w:rFonts w:asciiTheme="majorHAnsi" w:eastAsiaTheme="majorHAnsi" w:hAnsiTheme="majorHAnsi" w:cs="맑은 고딕" w:hint="eastAsia"/>
                <w:bCs/>
                <w:sz w:val="18"/>
                <w:szCs w:val="18"/>
              </w:rPr>
              <w:t>항</w:t>
            </w:r>
          </w:p>
          <w:p w14:paraId="2CE38366" w14:textId="77777777" w:rsidR="00291E94" w:rsidRPr="009A1A79" w:rsidRDefault="00291E94" w:rsidP="00656F5A">
            <w:pPr>
              <w:ind w:left="36" w:hangingChars="20" w:hanging="36"/>
              <w:rPr>
                <w:rFonts w:asciiTheme="majorHAnsi" w:eastAsiaTheme="majorHAnsi" w:hAnsiTheme="majorHAnsi" w:cs="맑은 고딕"/>
                <w:bCs/>
                <w:sz w:val="18"/>
                <w:szCs w:val="18"/>
              </w:rPr>
            </w:pPr>
            <w:r w:rsidRPr="0089242C">
              <w:rPr>
                <w:rFonts w:ascii="MS Gothic" w:eastAsia="MS Gothic" w:hAnsi="MS Gothic" w:cs="MS Gothic"/>
                <w:bCs/>
                <w:sz w:val="18"/>
                <w:szCs w:val="18"/>
              </w:rPr>
              <w:t>․</w:t>
            </w:r>
            <w:r w:rsidRPr="00BF381F">
              <w:rPr>
                <w:rFonts w:asciiTheme="majorHAnsi" w:eastAsiaTheme="majorHAnsi" w:hAnsiTheme="majorHAnsi" w:cs="맑은 고딕" w:hint="eastAsia"/>
                <w:bCs/>
                <w:sz w:val="18"/>
                <w:szCs w:val="18"/>
              </w:rPr>
              <w:t>내부회계관리제도가</w:t>
            </w:r>
            <w:r w:rsidRPr="002C5152">
              <w:rPr>
                <w:rFonts w:asciiTheme="majorHAnsi" w:eastAsiaTheme="majorHAnsi" w:hAnsiTheme="majorHAnsi" w:cs="맑은 고딕"/>
                <w:bCs/>
                <w:sz w:val="18"/>
                <w:szCs w:val="18"/>
              </w:rPr>
              <w:t xml:space="preserve"> </w:t>
            </w:r>
            <w:proofErr w:type="spellStart"/>
            <w:r w:rsidRPr="009A1A79">
              <w:rPr>
                <w:rFonts w:asciiTheme="majorHAnsi" w:eastAsiaTheme="majorHAnsi" w:hAnsiTheme="majorHAnsi" w:cs="맑은 고딕" w:hint="eastAsia"/>
                <w:bCs/>
                <w:sz w:val="18"/>
                <w:szCs w:val="18"/>
              </w:rPr>
              <w:t>신뢰성있는</w:t>
            </w:r>
            <w:proofErr w:type="spellEnd"/>
            <w:r w:rsidRPr="009A1A79">
              <w:rPr>
                <w:rFonts w:asciiTheme="majorHAnsi" w:eastAsiaTheme="majorHAnsi" w:hAnsiTheme="majorHAnsi" w:cs="맑은 고딕"/>
                <w:bCs/>
                <w:sz w:val="18"/>
                <w:szCs w:val="18"/>
              </w:rPr>
              <w:t xml:space="preserve"> 회계정보의 작성 및 공시에 실질적으로 기여하지 못하고 있다고 판단한 경우 그 시정 의견</w:t>
            </w:r>
          </w:p>
          <w:p w14:paraId="2F34B553" w14:textId="77777777" w:rsidR="00291E94" w:rsidRPr="009A1A79" w:rsidRDefault="00291E94" w:rsidP="00656F5A">
            <w:pPr>
              <w:ind w:left="36" w:hangingChars="20" w:hanging="36"/>
              <w:rPr>
                <w:rFonts w:asciiTheme="majorHAnsi" w:eastAsiaTheme="majorHAnsi" w:hAnsiTheme="majorHAnsi" w:cs="맑은 고딕"/>
                <w:bCs/>
                <w:sz w:val="18"/>
                <w:szCs w:val="18"/>
              </w:rPr>
            </w:pPr>
            <w:r w:rsidRPr="0089242C">
              <w:rPr>
                <w:rFonts w:ascii="MS Gothic" w:eastAsia="MS Gothic" w:hAnsi="MS Gothic" w:cs="MS Gothic"/>
                <w:bCs/>
                <w:sz w:val="18"/>
                <w:szCs w:val="18"/>
              </w:rPr>
              <w:t>․</w:t>
            </w:r>
            <w:r w:rsidRPr="00BF381F">
              <w:rPr>
                <w:rFonts w:asciiTheme="majorHAnsi" w:eastAsiaTheme="majorHAnsi" w:hAnsiTheme="majorHAnsi" w:cs="맑은 고딕" w:hint="eastAsia"/>
                <w:bCs/>
                <w:sz w:val="18"/>
                <w:szCs w:val="18"/>
              </w:rPr>
              <w:t>내부회계관리제도</w:t>
            </w:r>
            <w:r w:rsidRPr="002C5152">
              <w:rPr>
                <w:rFonts w:asciiTheme="majorHAnsi" w:eastAsiaTheme="majorHAnsi" w:hAnsiTheme="majorHAnsi" w:cs="맑은 고딕"/>
                <w:bCs/>
                <w:sz w:val="18"/>
                <w:szCs w:val="18"/>
              </w:rPr>
              <w:t xml:space="preserve"> </w:t>
            </w:r>
            <w:r w:rsidRPr="009A1A79">
              <w:rPr>
                <w:rFonts w:asciiTheme="majorHAnsi" w:eastAsiaTheme="majorHAnsi" w:hAnsiTheme="majorHAnsi" w:cs="맑은 고딕"/>
                <w:bCs/>
                <w:sz w:val="18"/>
                <w:szCs w:val="18"/>
              </w:rPr>
              <w:t>운영실태보고서에 거짓</w:t>
            </w:r>
            <w:r w:rsidRPr="009A1A79">
              <w:rPr>
                <w:rFonts w:asciiTheme="majorHAnsi" w:eastAsiaTheme="majorHAnsi" w:hAnsiTheme="majorHAnsi" w:cs="맑은 고딕" w:hint="eastAsia"/>
                <w:bCs/>
                <w:sz w:val="18"/>
                <w:szCs w:val="18"/>
              </w:rPr>
              <w:t>으로</w:t>
            </w:r>
            <w:r w:rsidRPr="009A1A79">
              <w:rPr>
                <w:rFonts w:asciiTheme="majorHAnsi" w:eastAsiaTheme="majorHAnsi" w:hAnsiTheme="majorHAnsi" w:cs="맑은 고딕"/>
                <w:bCs/>
                <w:sz w:val="18"/>
                <w:szCs w:val="18"/>
              </w:rPr>
              <w:t xml:space="preserve"> 기재</w:t>
            </w:r>
            <w:r w:rsidRPr="009A1A79">
              <w:rPr>
                <w:rFonts w:asciiTheme="majorHAnsi" w:eastAsiaTheme="majorHAnsi" w:hAnsiTheme="majorHAnsi" w:cs="맑은 고딕" w:hint="eastAsia"/>
                <w:bCs/>
                <w:sz w:val="18"/>
                <w:szCs w:val="18"/>
              </w:rPr>
              <w:t>되거나</w:t>
            </w:r>
            <w:r w:rsidRPr="009A1A79">
              <w:rPr>
                <w:rFonts w:asciiTheme="majorHAnsi" w:eastAsiaTheme="majorHAnsi" w:hAnsiTheme="majorHAnsi" w:cs="맑은 고딕"/>
                <w:bCs/>
                <w:sz w:val="18"/>
                <w:szCs w:val="18"/>
              </w:rPr>
              <w:t xml:space="preserve"> 표시</w:t>
            </w:r>
            <w:r w:rsidRPr="009A1A79">
              <w:rPr>
                <w:rFonts w:asciiTheme="majorHAnsi" w:eastAsiaTheme="majorHAnsi" w:hAnsiTheme="majorHAnsi" w:cs="맑은 고딕" w:hint="eastAsia"/>
                <w:bCs/>
                <w:sz w:val="18"/>
                <w:szCs w:val="18"/>
              </w:rPr>
              <w:t>된</w:t>
            </w:r>
            <w:r w:rsidRPr="009A1A79">
              <w:rPr>
                <w:rFonts w:asciiTheme="majorHAnsi" w:eastAsiaTheme="majorHAnsi" w:hAnsiTheme="majorHAnsi" w:cs="맑은 고딕"/>
                <w:bCs/>
                <w:sz w:val="18"/>
                <w:szCs w:val="18"/>
              </w:rPr>
              <w:t xml:space="preserve"> </w:t>
            </w:r>
            <w:r w:rsidRPr="009A1A79">
              <w:rPr>
                <w:rFonts w:asciiTheme="majorHAnsi" w:eastAsiaTheme="majorHAnsi" w:hAnsiTheme="majorHAnsi" w:cs="맑은 고딕" w:hint="eastAsia"/>
                <w:bCs/>
                <w:sz w:val="18"/>
                <w:szCs w:val="18"/>
              </w:rPr>
              <w:t>사항이</w:t>
            </w:r>
            <w:r w:rsidRPr="009A1A79">
              <w:rPr>
                <w:rFonts w:asciiTheme="majorHAnsi" w:eastAsiaTheme="majorHAnsi" w:hAnsiTheme="majorHAnsi" w:cs="맑은 고딕"/>
                <w:bCs/>
                <w:sz w:val="18"/>
                <w:szCs w:val="18"/>
              </w:rPr>
              <w:t xml:space="preserve"> 있거나, 기재하</w:t>
            </w:r>
            <w:r w:rsidRPr="009A1A79">
              <w:rPr>
                <w:rFonts w:asciiTheme="majorHAnsi" w:eastAsiaTheme="majorHAnsi" w:hAnsiTheme="majorHAnsi" w:cs="맑은 고딕" w:hint="eastAsia"/>
                <w:bCs/>
                <w:sz w:val="18"/>
                <w:szCs w:val="18"/>
              </w:rPr>
              <w:t>거나</w:t>
            </w:r>
            <w:r w:rsidRPr="009A1A79">
              <w:rPr>
                <w:rFonts w:asciiTheme="majorHAnsi" w:eastAsiaTheme="majorHAnsi" w:hAnsiTheme="majorHAnsi" w:cs="맑은 고딕"/>
                <w:bCs/>
                <w:sz w:val="18"/>
                <w:szCs w:val="18"/>
              </w:rPr>
              <w:t xml:space="preserve"> </w:t>
            </w:r>
            <w:r w:rsidRPr="009A1A79">
              <w:rPr>
                <w:rFonts w:asciiTheme="majorHAnsi" w:eastAsiaTheme="majorHAnsi" w:hAnsiTheme="majorHAnsi" w:cs="맑은 고딕" w:hint="eastAsia"/>
                <w:bCs/>
                <w:sz w:val="18"/>
                <w:szCs w:val="18"/>
              </w:rPr>
              <w:t>표시하여야</w:t>
            </w:r>
            <w:r w:rsidRPr="009A1A79">
              <w:rPr>
                <w:rFonts w:asciiTheme="majorHAnsi" w:eastAsiaTheme="majorHAnsi" w:hAnsiTheme="majorHAnsi" w:cs="맑은 고딕"/>
                <w:bCs/>
                <w:sz w:val="18"/>
                <w:szCs w:val="18"/>
              </w:rPr>
              <w:t xml:space="preserve"> 할 사항을 </w:t>
            </w:r>
            <w:r w:rsidRPr="009A1A79">
              <w:rPr>
                <w:rFonts w:asciiTheme="majorHAnsi" w:eastAsiaTheme="majorHAnsi" w:hAnsiTheme="majorHAnsi" w:cs="맑은 고딕" w:hint="eastAsia"/>
                <w:bCs/>
                <w:sz w:val="18"/>
                <w:szCs w:val="18"/>
              </w:rPr>
              <w:t>빠뜨리고</w:t>
            </w:r>
            <w:r w:rsidRPr="009A1A79">
              <w:rPr>
                <w:rFonts w:asciiTheme="majorHAnsi" w:eastAsiaTheme="majorHAnsi" w:hAnsiTheme="majorHAnsi" w:cs="맑은 고딕"/>
                <w:bCs/>
                <w:sz w:val="18"/>
                <w:szCs w:val="18"/>
              </w:rPr>
              <w:t xml:space="preserve"> </w:t>
            </w:r>
            <w:r w:rsidRPr="009A1A79">
              <w:rPr>
                <w:rFonts w:asciiTheme="majorHAnsi" w:eastAsiaTheme="majorHAnsi" w:hAnsiTheme="majorHAnsi" w:cs="맑은 고딕" w:hint="eastAsia"/>
                <w:bCs/>
                <w:sz w:val="18"/>
                <w:szCs w:val="18"/>
              </w:rPr>
              <w:t>있는지를</w:t>
            </w:r>
            <w:r w:rsidRPr="009A1A79">
              <w:rPr>
                <w:rFonts w:asciiTheme="majorHAnsi" w:eastAsiaTheme="majorHAnsi" w:hAnsiTheme="majorHAnsi" w:cs="맑은 고딕"/>
                <w:bCs/>
                <w:sz w:val="18"/>
                <w:szCs w:val="18"/>
              </w:rPr>
              <w:t xml:space="preserve"> </w:t>
            </w:r>
            <w:r w:rsidRPr="009A1A79">
              <w:rPr>
                <w:rFonts w:asciiTheme="majorHAnsi" w:eastAsiaTheme="majorHAnsi" w:hAnsiTheme="majorHAnsi" w:cs="맑은 고딕" w:hint="eastAsia"/>
                <w:bCs/>
                <w:sz w:val="18"/>
                <w:szCs w:val="18"/>
              </w:rPr>
              <w:t>점검한</w:t>
            </w:r>
            <w:r w:rsidRPr="009A1A79">
              <w:rPr>
                <w:rFonts w:asciiTheme="majorHAnsi" w:eastAsiaTheme="majorHAnsi" w:hAnsiTheme="majorHAnsi" w:cs="맑은 고딕"/>
                <w:bCs/>
                <w:sz w:val="18"/>
                <w:szCs w:val="18"/>
              </w:rPr>
              <w:t xml:space="preserve"> </w:t>
            </w:r>
            <w:r w:rsidRPr="009A1A79">
              <w:rPr>
                <w:rFonts w:asciiTheme="majorHAnsi" w:eastAsiaTheme="majorHAnsi" w:hAnsiTheme="majorHAnsi" w:cs="맑은 고딕" w:hint="eastAsia"/>
                <w:bCs/>
                <w:sz w:val="18"/>
                <w:szCs w:val="18"/>
              </w:rPr>
              <w:t>결과에</w:t>
            </w:r>
            <w:r w:rsidRPr="009A1A79">
              <w:rPr>
                <w:rFonts w:asciiTheme="majorHAnsi" w:eastAsiaTheme="majorHAnsi" w:hAnsiTheme="majorHAnsi" w:cs="맑은 고딕"/>
                <w:bCs/>
                <w:sz w:val="18"/>
                <w:szCs w:val="18"/>
              </w:rPr>
              <w:t xml:space="preserve"> </w:t>
            </w:r>
            <w:r w:rsidRPr="009A1A79">
              <w:rPr>
                <w:rFonts w:asciiTheme="majorHAnsi" w:eastAsiaTheme="majorHAnsi" w:hAnsiTheme="majorHAnsi" w:cs="맑은 고딕" w:hint="eastAsia"/>
                <w:bCs/>
                <w:sz w:val="18"/>
                <w:szCs w:val="18"/>
              </w:rPr>
              <w:t>대한</w:t>
            </w:r>
            <w:r w:rsidRPr="009A1A79">
              <w:rPr>
                <w:rFonts w:asciiTheme="majorHAnsi" w:eastAsiaTheme="majorHAnsi" w:hAnsiTheme="majorHAnsi" w:cs="맑은 고딕"/>
                <w:bCs/>
                <w:sz w:val="18"/>
                <w:szCs w:val="18"/>
              </w:rPr>
              <w:t xml:space="preserve"> </w:t>
            </w:r>
            <w:r w:rsidRPr="009A1A79">
              <w:rPr>
                <w:rFonts w:asciiTheme="majorHAnsi" w:eastAsiaTheme="majorHAnsi" w:hAnsiTheme="majorHAnsi" w:cs="맑은 고딕" w:hint="eastAsia"/>
                <w:bCs/>
                <w:sz w:val="18"/>
                <w:szCs w:val="18"/>
              </w:rPr>
              <w:t>조치내용</w:t>
            </w:r>
          </w:p>
          <w:p w14:paraId="141CFFC1" w14:textId="77777777" w:rsidR="00291E94" w:rsidRPr="009A1A79" w:rsidRDefault="00291E94" w:rsidP="00656F5A">
            <w:pPr>
              <w:ind w:left="36" w:hangingChars="20" w:hanging="36"/>
              <w:rPr>
                <w:rFonts w:asciiTheme="majorHAnsi" w:eastAsiaTheme="majorHAnsi" w:hAnsiTheme="majorHAnsi" w:cs="맑은 고딕"/>
                <w:bCs/>
                <w:sz w:val="18"/>
                <w:szCs w:val="18"/>
              </w:rPr>
            </w:pPr>
            <w:r w:rsidRPr="0089242C">
              <w:rPr>
                <w:rFonts w:ascii="MS Gothic" w:eastAsia="MS Gothic" w:hAnsi="MS Gothic" w:cs="MS Gothic"/>
                <w:bCs/>
                <w:sz w:val="18"/>
                <w:szCs w:val="18"/>
              </w:rPr>
              <w:t>․</w:t>
            </w:r>
            <w:r w:rsidRPr="00BF381F">
              <w:rPr>
                <w:rFonts w:asciiTheme="majorHAnsi" w:eastAsiaTheme="majorHAnsi" w:hAnsiTheme="majorHAnsi" w:cs="맑은 고딕" w:hint="eastAsia"/>
                <w:bCs/>
                <w:sz w:val="18"/>
                <w:szCs w:val="18"/>
              </w:rPr>
              <w:t>내부회계관리제도</w:t>
            </w:r>
            <w:r w:rsidRPr="002C5152">
              <w:rPr>
                <w:rFonts w:asciiTheme="majorHAnsi" w:eastAsiaTheme="majorHAnsi" w:hAnsiTheme="majorHAnsi" w:cs="맑은 고딕"/>
                <w:bCs/>
                <w:sz w:val="18"/>
                <w:szCs w:val="18"/>
              </w:rPr>
              <w:t xml:space="preserve"> </w:t>
            </w:r>
            <w:r w:rsidRPr="009A1A79">
              <w:rPr>
                <w:rFonts w:asciiTheme="majorHAnsi" w:eastAsiaTheme="majorHAnsi" w:hAnsiTheme="majorHAnsi" w:cs="맑은 고딕"/>
                <w:bCs/>
                <w:sz w:val="18"/>
                <w:szCs w:val="18"/>
              </w:rPr>
              <w:t>운영실태보고서의 시정 계획이 해당 회사의 내부회계관리제도를 개선하는데 실질적으로 기여하지 못하고 있다고 판단한 경우 대안</w:t>
            </w:r>
          </w:p>
          <w:p w14:paraId="378C5758" w14:textId="77777777" w:rsidR="00291E94" w:rsidRPr="009A1A79" w:rsidRDefault="00291E94" w:rsidP="00656F5A">
            <w:pPr>
              <w:ind w:left="12" w:hangingChars="20" w:hanging="12"/>
              <w:rPr>
                <w:rFonts w:asciiTheme="majorHAnsi" w:eastAsiaTheme="majorHAnsi" w:hAnsiTheme="majorHAnsi" w:cs="맑은 고딕"/>
                <w:bCs/>
                <w:sz w:val="6"/>
                <w:szCs w:val="6"/>
              </w:rPr>
            </w:pPr>
          </w:p>
          <w:p w14:paraId="1DFFA8B5" w14:textId="77777777" w:rsidR="00291E94" w:rsidRPr="00BF381F" w:rsidRDefault="00291E94" w:rsidP="00656F5A">
            <w:pPr>
              <w:tabs>
                <w:tab w:val="left" w:pos="6735"/>
                <w:tab w:val="right" w:pos="9026"/>
              </w:tabs>
              <w:jc w:val="left"/>
              <w:rPr>
                <w:rFonts w:asciiTheme="majorHAnsi" w:eastAsiaTheme="majorHAnsi" w:hAnsiTheme="majorHAnsi" w:cs="굴림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sz w:val="18"/>
                <w:szCs w:val="18"/>
              </w:rPr>
              <w:tab/>
            </w: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20××년 × 월 × 일</w:t>
            </w:r>
          </w:p>
          <w:p w14:paraId="73F7E425" w14:textId="77777777" w:rsidR="00291E94" w:rsidRPr="00BF381F" w:rsidRDefault="00291E94" w:rsidP="00656F5A">
            <w:pPr>
              <w:jc w:val="right"/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(감사 설치 회사) 감사 × × × (인)</w:t>
            </w:r>
          </w:p>
          <w:p w14:paraId="07F848B8" w14:textId="77777777" w:rsidR="00291E94" w:rsidRPr="00BF381F" w:rsidRDefault="00291E94" w:rsidP="00656F5A">
            <w:pPr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(감사위원회 설치 회사) 감사위원회 위원장 × × × (인)</w:t>
            </w:r>
          </w:p>
          <w:p w14:paraId="5B0A7643" w14:textId="77777777" w:rsidR="00291E94" w:rsidRPr="009A1A79" w:rsidRDefault="00291E94" w:rsidP="00656F5A">
            <w:pPr>
              <w:jc w:val="right"/>
              <w:rPr>
                <w:rFonts w:asciiTheme="majorHAnsi" w:eastAsiaTheme="majorHAnsi" w:hAnsiTheme="majorHAnsi"/>
                <w:sz w:val="6"/>
                <w:szCs w:val="6"/>
              </w:rPr>
            </w:pPr>
          </w:p>
        </w:tc>
      </w:tr>
    </w:tbl>
    <w:p w14:paraId="16CD8DAB" w14:textId="4C0B7DBE" w:rsidR="00CE601B" w:rsidRDefault="00CE601B" w:rsidP="00291E94">
      <w:pPr>
        <w:rPr>
          <w:rFonts w:asciiTheme="majorHAnsi" w:eastAsiaTheme="majorHAnsi" w:hAnsiTheme="majorHAnsi"/>
          <w:sz w:val="8"/>
          <w:szCs w:val="8"/>
        </w:rPr>
      </w:pPr>
    </w:p>
    <w:p w14:paraId="7A15B683" w14:textId="2B3917AD" w:rsidR="00CE601B" w:rsidRDefault="00CE601B" w:rsidP="00723303">
      <w:pPr>
        <w:pStyle w:val="2"/>
        <w:rPr>
          <w:rFonts w:eastAsiaTheme="majorHAnsi"/>
          <w:b/>
          <w:bCs/>
          <w:color w:val="000000" w:themeColor="text1"/>
          <w:spacing w:val="-16"/>
          <w:w w:val="95"/>
          <w:sz w:val="22"/>
        </w:rPr>
      </w:pPr>
      <w:bookmarkStart w:id="8" w:name="_Toc158968084"/>
      <w:r>
        <w:rPr>
          <w:rFonts w:eastAsiaTheme="majorHAnsi"/>
          <w:b/>
          <w:bCs/>
          <w:color w:val="000000" w:themeColor="text1"/>
          <w:spacing w:val="-16"/>
          <w:w w:val="95"/>
          <w:sz w:val="22"/>
        </w:rPr>
        <w:lastRenderedPageBreak/>
        <w:t>2</w:t>
      </w:r>
      <w:r>
        <w:rPr>
          <w:rFonts w:eastAsiaTheme="majorHAnsi" w:hint="eastAsia"/>
          <w:b/>
          <w:bCs/>
          <w:color w:val="000000" w:themeColor="text1"/>
          <w:spacing w:val="-16"/>
          <w:w w:val="95"/>
          <w:sz w:val="22"/>
        </w:rPr>
        <w:t>. 상장중소기업 및 비상장대기업</w:t>
      </w:r>
      <w:bookmarkEnd w:id="8"/>
    </w:p>
    <w:p w14:paraId="2E07C3D7" w14:textId="77777777" w:rsidR="00CE601B" w:rsidRDefault="00CE601B" w:rsidP="00723303">
      <w:pPr>
        <w:pStyle w:val="3"/>
        <w:ind w:left="960" w:hanging="360"/>
        <w:rPr>
          <w:rFonts w:eastAsiaTheme="majorHAnsi"/>
          <w:b/>
          <w:color w:val="000000" w:themeColor="text1"/>
          <w:sz w:val="18"/>
          <w:szCs w:val="18"/>
        </w:rPr>
      </w:pPr>
      <w:bookmarkStart w:id="9" w:name="_Toc158968085"/>
      <w:r>
        <w:rPr>
          <w:rFonts w:eastAsiaTheme="majorHAnsi" w:hint="eastAsia"/>
          <w:b/>
          <w:color w:val="000000" w:themeColor="text1"/>
          <w:sz w:val="18"/>
          <w:szCs w:val="18"/>
        </w:rPr>
        <w:t>[대표이사 및 내부회계관리자의 내부회계관리제도 운영실태보고서]</w:t>
      </w:r>
      <w:bookmarkEnd w:id="9"/>
    </w:p>
    <w:p w14:paraId="7AF0D982" w14:textId="77777777" w:rsidR="00CE601B" w:rsidRDefault="00CE601B" w:rsidP="00CE601B">
      <w:pPr>
        <w:pStyle w:val="a4"/>
        <w:numPr>
          <w:ilvl w:val="0"/>
          <w:numId w:val="24"/>
        </w:numPr>
        <w:spacing w:line="256" w:lineRule="auto"/>
        <w:ind w:leftChars="142" w:left="567" w:hangingChars="157" w:hanging="283"/>
        <w:outlineLvl w:val="2"/>
        <w:rPr>
          <w:rFonts w:asciiTheme="majorHAnsi" w:eastAsiaTheme="majorHAnsi" w:hAnsiTheme="majorHAnsi"/>
          <w:color w:val="000000" w:themeColor="text1"/>
          <w:sz w:val="18"/>
          <w:szCs w:val="18"/>
        </w:rPr>
      </w:pPr>
      <w:bookmarkStart w:id="10" w:name="_Toc158968086"/>
      <w:r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중요한 취약점이 없는 경우의 운영실태보고서</w:t>
      </w:r>
      <w:bookmarkEnd w:id="10"/>
    </w:p>
    <w:tbl>
      <w:tblPr>
        <w:tblStyle w:val="ae"/>
        <w:tblW w:w="4909" w:type="pct"/>
        <w:tblInd w:w="108" w:type="dxa"/>
        <w:tblLook w:val="04A0" w:firstRow="1" w:lastRow="0" w:firstColumn="1" w:lastColumn="0" w:noHBand="0" w:noVBand="1"/>
      </w:tblPr>
      <w:tblGrid>
        <w:gridCol w:w="9074"/>
      </w:tblGrid>
      <w:tr w:rsidR="00CE601B" w14:paraId="1D0DDFBC" w14:textId="77777777" w:rsidTr="00CE601B">
        <w:trPr>
          <w:trHeight w:val="1012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383B" w14:textId="77777777" w:rsidR="00CE601B" w:rsidRDefault="00CE601B">
            <w:pPr>
              <w:jc w:val="right"/>
              <w:rPr>
                <w:rFonts w:asciiTheme="majorHAnsi" w:eastAsiaTheme="majorHAnsi" w:hAnsiTheme="majorHAnsi"/>
                <w:color w:val="000000" w:themeColor="text1"/>
                <w:sz w:val="8"/>
                <w:szCs w:val="8"/>
              </w:rPr>
            </w:pPr>
          </w:p>
          <w:p w14:paraId="02DAE769" w14:textId="77777777" w:rsidR="00CE601B" w:rsidRDefault="00CE601B">
            <w:pPr>
              <w:jc w:val="right"/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xx주식회사 주주, 이사회 및 감사(위원회) 귀중</w:t>
            </w:r>
          </w:p>
          <w:p w14:paraId="22EC4E8F" w14:textId="77777777" w:rsidR="00CE601B" w:rsidRDefault="00CE601B">
            <w:pPr>
              <w:rPr>
                <w:rFonts w:asciiTheme="majorHAnsi" w:eastAsiaTheme="majorHAnsi" w:hAnsiTheme="majorHAnsi" w:cs="굴림"/>
                <w:color w:val="000000" w:themeColor="text1"/>
                <w:sz w:val="16"/>
                <w:szCs w:val="16"/>
              </w:rPr>
            </w:pPr>
          </w:p>
          <w:p w14:paraId="5E8E8C41" w14:textId="77777777" w:rsidR="00CE601B" w:rsidRDefault="00CE601B">
            <w:pPr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본 대표이사 및 내부회계관리자는 20xx년 x월 x일 현재 동일자로 종료하는 회계연도에 대한 당사의 내부회계관리제도의 설계 및 운영실태를 평가하였습니다.</w:t>
            </w:r>
          </w:p>
          <w:p w14:paraId="1DA79553" w14:textId="77777777" w:rsidR="00CE601B" w:rsidRDefault="00CE601B">
            <w:pPr>
              <w:pStyle w:val="a4"/>
              <w:ind w:leftChars="0" w:left="0"/>
              <w:rPr>
                <w:rFonts w:asciiTheme="majorHAnsi" w:eastAsiaTheme="majorHAnsi" w:hAnsiTheme="majorHAnsi"/>
                <w:color w:val="000000" w:themeColor="text1"/>
                <w:sz w:val="16"/>
                <w:szCs w:val="16"/>
              </w:rPr>
            </w:pPr>
          </w:p>
          <w:p w14:paraId="4118405C" w14:textId="77777777" w:rsidR="00CE601B" w:rsidRDefault="00CE601B">
            <w:pPr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내부회계관리제도의 설계 및 운영에 대한 책임은 본 대표이사 및 내부회계관리자를 포함한 회사의 경영진에 있습니다.</w:t>
            </w:r>
          </w:p>
          <w:p w14:paraId="5A69CD88" w14:textId="77777777" w:rsidR="00CE601B" w:rsidRDefault="00CE601B">
            <w:pPr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본 대표이사 및 내부회계관리자는 회사의 내부회계관리제도가 신뢰할 수 있는 재무제표의 작성 및 공시를 위하여 재무제표의 왜곡을 초래할 수 있는 오류나 부정행위를 예방하고 적발할 수 있도록 효과적으로 설계 및 운영되고 </w:t>
            </w:r>
            <w:proofErr w:type="spellStart"/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있는지의</w:t>
            </w:r>
            <w:proofErr w:type="spellEnd"/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여부에 대하여 평가하였습니다.</w:t>
            </w:r>
          </w:p>
          <w:p w14:paraId="27FEB885" w14:textId="77777777" w:rsidR="00CE601B" w:rsidRDefault="00CE601B">
            <w:pPr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본 대표이사 및 내부회계관리자는 내부회계관리제도의 설계 및 운영을 위해 </w:t>
            </w:r>
            <w:proofErr w:type="spellStart"/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내부회계관리제도운영위원회에서</w:t>
            </w:r>
            <w:proofErr w:type="spellEnd"/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 xml:space="preserve"> 발표한 ‘</w:t>
            </w:r>
            <w:r>
              <w:rPr>
                <w:rFonts w:asciiTheme="majorHAnsi" w:eastAsiaTheme="majorHAnsi" w:hAnsiTheme="majorHAnsi" w:hint="eastAsia"/>
                <w:b/>
                <w:bCs/>
                <w:color w:val="000000" w:themeColor="text1"/>
                <w:sz w:val="18"/>
                <w:szCs w:val="18"/>
              </w:rPr>
              <w:t>내부회계관리제도 설계 및 운영 개념체계의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 xml:space="preserve"> 제4장 중소기업에 대한 적용</w:t>
            </w:r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(다른 체계를 사용한 경우 그 체계의 명칭)’</w:t>
            </w:r>
            <w:proofErr w:type="spellStart"/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를</w:t>
            </w:r>
            <w:proofErr w:type="spellEnd"/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준거기준으로 사용하였습니다. 또한 내부회계관리제도의 설계 및 운영실태를 평가함에 있어 </w:t>
            </w:r>
            <w:proofErr w:type="spellStart"/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내부회계관리제도운영위원회에서</w:t>
            </w:r>
            <w:proofErr w:type="spellEnd"/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 xml:space="preserve"> 발표한 ‘</w:t>
            </w:r>
            <w:r>
              <w:rPr>
                <w:rFonts w:asciiTheme="majorHAnsi" w:eastAsiaTheme="majorHAnsi" w:hAnsiTheme="majorHAnsi" w:hint="eastAsia"/>
                <w:b/>
                <w:bCs/>
                <w:color w:val="000000" w:themeColor="text1"/>
                <w:sz w:val="18"/>
                <w:szCs w:val="18"/>
              </w:rPr>
              <w:t>내부회계관리제도 평가 및 보고 모범규준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의 제4장 중소기업에 대한 적용</w:t>
            </w:r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(다른 기준을 사용한 경우 그 기준의 명칭)’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을 평가기준으로 사용하였습니다.</w:t>
            </w:r>
          </w:p>
          <w:p w14:paraId="71F97F2F" w14:textId="77777777" w:rsidR="00CE601B" w:rsidRDefault="00CE601B">
            <w:pPr>
              <w:pStyle w:val="a4"/>
              <w:ind w:leftChars="0" w:left="0"/>
              <w:rPr>
                <w:rFonts w:asciiTheme="majorHAnsi" w:eastAsiaTheme="majorHAnsi" w:hAnsiTheme="majorHAnsi"/>
                <w:color w:val="000000" w:themeColor="text1"/>
                <w:sz w:val="16"/>
                <w:szCs w:val="16"/>
              </w:rPr>
            </w:pPr>
          </w:p>
          <w:p w14:paraId="0B91291C" w14:textId="77777777" w:rsidR="00CE601B" w:rsidRDefault="00CE601B">
            <w:pPr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본 대표이사 및 내부회계관리자의 </w:t>
            </w:r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내부회계관리제도 운영실태 평가결과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, 20××년 ×월 ×일 현재 당사의 내부회계관리제도는</w:t>
            </w:r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 xml:space="preserve"> ‘내부회계관리제도 설계 및 운영 개념체계(다른 체계를 사용한 경우 그 체계의 명칭)’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에 근거하여 볼 때, 중요성의 관점에서 효과적으로 설계되어 운영되고 있다고 판단됩니다.</w:t>
            </w:r>
          </w:p>
          <w:p w14:paraId="5AE2D489" w14:textId="77777777" w:rsidR="00CE601B" w:rsidRDefault="00CE601B">
            <w:pPr>
              <w:pStyle w:val="a4"/>
              <w:ind w:leftChars="0" w:left="0"/>
              <w:rPr>
                <w:rFonts w:asciiTheme="majorHAnsi" w:eastAsiaTheme="majorHAnsi" w:hAnsiTheme="majorHAnsi"/>
                <w:color w:val="000000" w:themeColor="text1"/>
                <w:sz w:val="16"/>
                <w:szCs w:val="16"/>
              </w:rPr>
            </w:pPr>
          </w:p>
          <w:p w14:paraId="4B0082E8" w14:textId="77777777" w:rsidR="00CE601B" w:rsidRDefault="00CE601B">
            <w:pPr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본 대표이사 및 내부회계관리자는 </w:t>
            </w:r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보고내용이 거짓으로 기재되거나 표시되지 아니하였고, 기재하거나 표시하여야 할 사항을 빠뜨리고 있지 아니함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을 확인하였습니다. </w:t>
            </w:r>
          </w:p>
          <w:p w14:paraId="6DAAD0C6" w14:textId="77777777" w:rsidR="00CE601B" w:rsidRDefault="00CE601B">
            <w:pPr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또한 본 대표이사 및 내부회계관리자는 보고내용에 </w:t>
            </w:r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중대한 오해를 일으키는 내용이 기재되거나 표시되지 아니하였다는 사실을 확인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하였으며, 충분한</w:t>
            </w:r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 xml:space="preserve"> 주의를 다하여 직접 </w:t>
            </w:r>
            <w:proofErr w:type="spellStart"/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확인·검토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하였습니다</w:t>
            </w:r>
            <w:proofErr w:type="spellEnd"/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.</w:t>
            </w:r>
          </w:p>
          <w:p w14:paraId="4D183B9B" w14:textId="77777777" w:rsidR="00CE601B" w:rsidRDefault="00CE601B">
            <w:pPr>
              <w:pStyle w:val="a4"/>
              <w:ind w:leftChars="0" w:left="0"/>
              <w:rPr>
                <w:rFonts w:asciiTheme="majorHAnsi" w:eastAsiaTheme="majorHAnsi" w:hAnsiTheme="majorHAnsi"/>
                <w:color w:val="000000" w:themeColor="text1"/>
                <w:sz w:val="16"/>
                <w:szCs w:val="16"/>
              </w:rPr>
            </w:pPr>
          </w:p>
          <w:p w14:paraId="35B396EE" w14:textId="77777777" w:rsidR="00CE601B" w:rsidRDefault="00CE601B">
            <w:pPr>
              <w:rPr>
                <w:rFonts w:asciiTheme="majorHAnsi" w:eastAsiaTheme="majorHAnsi" w:hAnsiTheme="majorHAnsi"/>
                <w:bCs/>
                <w:color w:val="000000" w:themeColor="text1"/>
                <w:sz w:val="4"/>
                <w:szCs w:val="4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&lt;별첨&gt;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br/>
            </w:r>
          </w:p>
          <w:p w14:paraId="45B1F856" w14:textId="77777777" w:rsidR="00CE601B" w:rsidRDefault="00CE601B">
            <w:pPr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직전 사업연도에 보고한 중요한 취약점의 시정조치 계획 이행결과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등</w:t>
            </w:r>
          </w:p>
          <w:p w14:paraId="5790C6D8" w14:textId="77777777" w:rsidR="00CE601B" w:rsidRDefault="00CE601B">
            <w:pPr>
              <w:jc w:val="right"/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20××년 × 월 × 일</w:t>
            </w:r>
          </w:p>
          <w:p w14:paraId="682930DF" w14:textId="77777777" w:rsidR="00CE601B" w:rsidRDefault="00CE601B">
            <w:pPr>
              <w:jc w:val="right"/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대 표 이 사 × × × (인)</w:t>
            </w:r>
          </w:p>
          <w:p w14:paraId="0F44C424" w14:textId="77777777" w:rsidR="00CE601B" w:rsidRDefault="00CE601B">
            <w:pPr>
              <w:jc w:val="righ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내부회계관리자 × × × (인)</w:t>
            </w:r>
          </w:p>
          <w:p w14:paraId="5C25467C" w14:textId="77777777" w:rsidR="00CE601B" w:rsidRDefault="00CE601B">
            <w:pPr>
              <w:jc w:val="right"/>
              <w:rPr>
                <w:rFonts w:ascii="맑은 고딕" w:eastAsia="맑은 고딕" w:hAnsi="맑은 고딕" w:cs="굴림"/>
                <w:color w:val="000000" w:themeColor="text1"/>
                <w:sz w:val="8"/>
                <w:szCs w:val="18"/>
              </w:rPr>
            </w:pPr>
          </w:p>
        </w:tc>
      </w:tr>
      <w:tr w:rsidR="00CE601B" w14:paraId="7C9B49F2" w14:textId="77777777" w:rsidTr="00CE601B">
        <w:trPr>
          <w:trHeight w:val="60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4CFD39" w14:textId="77777777" w:rsidR="00CE601B" w:rsidRDefault="00CE601B">
            <w:pPr>
              <w:jc w:val="righ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</w:tr>
    </w:tbl>
    <w:p w14:paraId="73984659" w14:textId="77777777" w:rsidR="00CE601B" w:rsidRPr="00CE601B" w:rsidRDefault="00CE601B" w:rsidP="00CE601B">
      <w:pPr>
        <w:spacing w:line="256" w:lineRule="auto"/>
        <w:rPr>
          <w:rFonts w:asciiTheme="majorHAnsi" w:eastAsiaTheme="majorHAnsi" w:hAnsiTheme="majorHAnsi"/>
          <w:color w:val="000000" w:themeColor="text1"/>
          <w:sz w:val="18"/>
          <w:szCs w:val="18"/>
        </w:rPr>
      </w:pPr>
    </w:p>
    <w:p w14:paraId="409A5CCC" w14:textId="77777777" w:rsidR="00CE601B" w:rsidRDefault="00CE601B">
      <w:pPr>
        <w:widowControl/>
        <w:wordWrap/>
        <w:autoSpaceDE/>
        <w:autoSpaceDN/>
        <w:rPr>
          <w:rFonts w:asciiTheme="majorHAnsi" w:eastAsiaTheme="majorHAnsi" w:hAnsiTheme="majorHAnsi"/>
          <w:color w:val="000000" w:themeColor="text1"/>
          <w:sz w:val="18"/>
          <w:szCs w:val="18"/>
        </w:rPr>
      </w:pPr>
      <w:r>
        <w:rPr>
          <w:rFonts w:asciiTheme="majorHAnsi" w:eastAsiaTheme="majorHAnsi" w:hAnsiTheme="majorHAnsi"/>
          <w:color w:val="000000" w:themeColor="text1"/>
          <w:sz w:val="18"/>
          <w:szCs w:val="18"/>
        </w:rPr>
        <w:br w:type="page"/>
      </w:r>
    </w:p>
    <w:p w14:paraId="6C70CBBD" w14:textId="33CFA930" w:rsidR="00CE601B" w:rsidRDefault="00CE601B" w:rsidP="00CE601B">
      <w:pPr>
        <w:pStyle w:val="a4"/>
        <w:numPr>
          <w:ilvl w:val="0"/>
          <w:numId w:val="24"/>
        </w:numPr>
        <w:spacing w:line="256" w:lineRule="auto"/>
        <w:ind w:leftChars="142" w:left="567" w:hangingChars="157" w:hanging="283"/>
        <w:outlineLvl w:val="2"/>
        <w:rPr>
          <w:rFonts w:asciiTheme="majorHAnsi" w:eastAsiaTheme="majorHAnsi" w:hAnsiTheme="majorHAnsi"/>
          <w:color w:val="000000" w:themeColor="text1"/>
          <w:sz w:val="18"/>
          <w:szCs w:val="18"/>
        </w:rPr>
      </w:pPr>
      <w:bookmarkStart w:id="11" w:name="_Toc158968087"/>
      <w:r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lastRenderedPageBreak/>
        <w:t>중요한 취약점이 있는 경우의 운영실태보고서</w:t>
      </w:r>
      <w:bookmarkEnd w:id="11"/>
    </w:p>
    <w:tbl>
      <w:tblPr>
        <w:tblStyle w:val="ae"/>
        <w:tblW w:w="4909" w:type="pct"/>
        <w:tblInd w:w="108" w:type="dxa"/>
        <w:tblLook w:val="04A0" w:firstRow="1" w:lastRow="0" w:firstColumn="1" w:lastColumn="0" w:noHBand="0" w:noVBand="1"/>
      </w:tblPr>
      <w:tblGrid>
        <w:gridCol w:w="9074"/>
      </w:tblGrid>
      <w:tr w:rsidR="00CE601B" w14:paraId="0A851158" w14:textId="77777777" w:rsidTr="00CE601B">
        <w:trPr>
          <w:trHeight w:val="1268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F132" w14:textId="77777777" w:rsidR="00CE601B" w:rsidRDefault="00CE601B">
            <w:pPr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  <w:p w14:paraId="75E5D56A" w14:textId="77777777" w:rsidR="00CE601B" w:rsidRDefault="00CE601B">
            <w:pPr>
              <w:jc w:val="righ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xx주식회사 주주, 이사회 및 감사(위원회) 귀중</w:t>
            </w:r>
          </w:p>
          <w:p w14:paraId="0D3943F0" w14:textId="77777777" w:rsidR="00CE601B" w:rsidRDefault="00CE601B">
            <w:pPr>
              <w:rPr>
                <w:rFonts w:asciiTheme="majorHAnsi" w:eastAsiaTheme="majorHAnsi" w:hAnsiTheme="majorHAnsi" w:cs="굴림"/>
                <w:color w:val="000000" w:themeColor="text1"/>
                <w:sz w:val="16"/>
                <w:szCs w:val="16"/>
              </w:rPr>
            </w:pPr>
          </w:p>
          <w:p w14:paraId="68F00E8C" w14:textId="77777777" w:rsidR="00CE601B" w:rsidRDefault="00CE601B">
            <w:pPr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본 대표이사 및 내부회계관리자는 20xx년 x월 x일 현재 동일자로 종료하는 회계연도에 대한 당사의 내부회계관리제도의 설계 및 운영실태를 평가하였습니다.</w:t>
            </w:r>
          </w:p>
          <w:p w14:paraId="5C6B122F" w14:textId="77777777" w:rsidR="00CE601B" w:rsidRDefault="00CE601B">
            <w:pPr>
              <w:pStyle w:val="a4"/>
              <w:ind w:leftChars="0" w:left="0"/>
              <w:rPr>
                <w:rFonts w:asciiTheme="majorHAnsi" w:eastAsiaTheme="majorHAnsi" w:hAnsiTheme="majorHAnsi"/>
                <w:color w:val="000000" w:themeColor="text1"/>
                <w:sz w:val="16"/>
                <w:szCs w:val="16"/>
              </w:rPr>
            </w:pPr>
          </w:p>
          <w:p w14:paraId="12A5828C" w14:textId="77777777" w:rsidR="00CE601B" w:rsidRDefault="00CE601B">
            <w:pPr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내부회계관리제도의 설계 및 운영에 대한 책임은 본 대표이사 및 내부회계관리자를 포함한 회사의 경영진에 있습니다.</w:t>
            </w:r>
          </w:p>
          <w:p w14:paraId="728DF6CB" w14:textId="77777777" w:rsidR="00CE601B" w:rsidRDefault="00CE601B">
            <w:pPr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본 대표이사 및 내부회계관리자는 회사의 내부회계관리제도가 신뢰할 수 있는 재무제표의 작성 및 공시를 위하여 재무제표의 왜곡을 초래할 수 있는 오류나 부정행위를 예방하고 적발할 수 있도록 효과적으로 설계 및 운영되고 </w:t>
            </w:r>
            <w:proofErr w:type="spellStart"/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있는지의</w:t>
            </w:r>
            <w:proofErr w:type="spellEnd"/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여부에 대하여 평가하였습니다.</w:t>
            </w:r>
          </w:p>
          <w:p w14:paraId="4B41C3F4" w14:textId="77777777" w:rsidR="00CE601B" w:rsidRDefault="00CE601B">
            <w:pPr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본 대표이사 및 내부회계관리자는 내부회계관리제도의 설계 및 운영을 위해 </w:t>
            </w:r>
            <w:proofErr w:type="spellStart"/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내부회계관리제도운영위원회에서</w:t>
            </w:r>
            <w:proofErr w:type="spellEnd"/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 xml:space="preserve"> 발표한 ‘</w:t>
            </w:r>
            <w:r>
              <w:rPr>
                <w:rFonts w:asciiTheme="majorHAnsi" w:eastAsiaTheme="majorHAnsi" w:hAnsiTheme="majorHAnsi" w:hint="eastAsia"/>
                <w:b/>
                <w:bCs/>
                <w:color w:val="000000" w:themeColor="text1"/>
                <w:sz w:val="18"/>
                <w:szCs w:val="18"/>
              </w:rPr>
              <w:t>내부회계관리제도 설계 및 운영 개념체계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의 제4장 중소기업에 대한 적용</w:t>
            </w:r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(다른 체계를 사용한 경우 그 체계의 명칭)’</w:t>
            </w:r>
            <w:proofErr w:type="spellStart"/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를</w:t>
            </w:r>
            <w:proofErr w:type="spellEnd"/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준거기준으로 사용하였습니다. 또한 내부회계관리제도의 설계 및 운영실태를 평가함에 있어 </w:t>
            </w:r>
            <w:proofErr w:type="spellStart"/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내부회계관리제도운영위원회에서</w:t>
            </w:r>
            <w:proofErr w:type="spellEnd"/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 xml:space="preserve"> 발표한 ‘</w:t>
            </w:r>
            <w:r>
              <w:rPr>
                <w:rFonts w:asciiTheme="majorHAnsi" w:eastAsiaTheme="majorHAnsi" w:hAnsiTheme="majorHAnsi" w:hint="eastAsia"/>
                <w:b/>
                <w:bCs/>
                <w:color w:val="000000" w:themeColor="text1"/>
                <w:sz w:val="18"/>
                <w:szCs w:val="18"/>
              </w:rPr>
              <w:t>내부회계관리제도 평가 및 보고 모범규준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의 제4장 중소기업에 대한 적용</w:t>
            </w:r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(다른 기준을 사용한 경우 그 기준의 명칭)’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을 평가기준으로 사용하였습니다.</w:t>
            </w:r>
          </w:p>
          <w:p w14:paraId="35074B5F" w14:textId="77777777" w:rsidR="00CE601B" w:rsidRDefault="00CE601B">
            <w:pPr>
              <w:pStyle w:val="a4"/>
              <w:ind w:leftChars="0" w:left="0"/>
              <w:rPr>
                <w:rFonts w:asciiTheme="majorHAnsi" w:eastAsiaTheme="majorHAnsi" w:hAnsiTheme="majorHAnsi"/>
                <w:color w:val="000000" w:themeColor="text1"/>
                <w:sz w:val="16"/>
                <w:szCs w:val="16"/>
              </w:rPr>
            </w:pPr>
          </w:p>
          <w:p w14:paraId="73E34C48" w14:textId="77777777" w:rsidR="00CE601B" w:rsidRDefault="00CE601B">
            <w:pPr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본 대표이사 및 내부회계관리자의</w:t>
            </w:r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 xml:space="preserve"> 내부회계관리제도 운영실태 평가결과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, 20××년 ×월 ×일 현재 당사의 내부회계관리제도는 다음과 같은 중요한 취약점으로 인해</w:t>
            </w:r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 xml:space="preserve"> ‘내부회계관리제도 설계 및 운영 개념체계(다른 체계를 사용한 경우 그 체계의 명칭)’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에 근거하여 볼 때, 중요성의 관점에서 효과적으로 설계되어 운영되고 있지 않다고 판단됩니다.</w:t>
            </w:r>
          </w:p>
          <w:p w14:paraId="71F25F03" w14:textId="77777777" w:rsidR="00CE601B" w:rsidRDefault="00CE601B">
            <w:pPr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&lt;중요한 취약점의 내용&gt;</w:t>
            </w:r>
          </w:p>
          <w:p w14:paraId="7A33F5D7" w14:textId="77777777" w:rsidR="00CE601B" w:rsidRDefault="00CE601B">
            <w:pPr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&lt;중요한 취약점에 대한 시정조치 계획&gt;</w:t>
            </w:r>
          </w:p>
          <w:p w14:paraId="366B2DC5" w14:textId="77777777" w:rsidR="00CE601B" w:rsidRDefault="00CE601B">
            <w:pPr>
              <w:pStyle w:val="a4"/>
              <w:ind w:leftChars="0" w:left="0"/>
              <w:rPr>
                <w:rFonts w:asciiTheme="majorHAnsi" w:eastAsiaTheme="majorHAnsi" w:hAnsiTheme="majorHAnsi"/>
                <w:color w:val="000000" w:themeColor="text1"/>
                <w:sz w:val="16"/>
                <w:szCs w:val="16"/>
              </w:rPr>
            </w:pPr>
          </w:p>
          <w:p w14:paraId="48C7B15D" w14:textId="77777777" w:rsidR="00CE601B" w:rsidRDefault="00CE601B">
            <w:pPr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본 대표이사 및 내부회계관리자는 </w:t>
            </w:r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보고내용이 거짓으로 기재되거나 표시되지 아니하였고, 기재하거나 표시하여야 할 사항을 빠뜨리고 있지 아니함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을 확인하였습니다. </w:t>
            </w:r>
          </w:p>
          <w:p w14:paraId="2FEC0B9C" w14:textId="77777777" w:rsidR="00CE601B" w:rsidRDefault="00CE601B">
            <w:pPr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또한 본 대표이사 및 내부회계관리자는 보고내용에 </w:t>
            </w:r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중대한 오해를 일으키는 내용이 기재되거나 표시되지 아니하였다는 사실을 확인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하였으며, 충분한</w:t>
            </w:r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 xml:space="preserve"> 주의를 다하여 보고 내용의 기재사항을 직접 확인· 검토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하였습니다.</w:t>
            </w:r>
          </w:p>
          <w:p w14:paraId="0D863CD0" w14:textId="77777777" w:rsidR="00CE601B" w:rsidRDefault="00CE601B">
            <w:pPr>
              <w:pStyle w:val="a4"/>
              <w:ind w:leftChars="0" w:left="0"/>
              <w:rPr>
                <w:rFonts w:asciiTheme="majorHAnsi" w:eastAsiaTheme="majorHAnsi" w:hAnsiTheme="majorHAnsi"/>
                <w:color w:val="000000" w:themeColor="text1"/>
                <w:sz w:val="16"/>
                <w:szCs w:val="16"/>
              </w:rPr>
            </w:pPr>
          </w:p>
          <w:p w14:paraId="71D7A292" w14:textId="77777777" w:rsidR="00CE601B" w:rsidRDefault="00CE601B">
            <w:pPr>
              <w:rPr>
                <w:rFonts w:asciiTheme="majorHAnsi" w:eastAsiaTheme="majorHAnsi" w:hAnsiTheme="majorHAnsi"/>
                <w:bCs/>
                <w:color w:val="000000" w:themeColor="text1"/>
                <w:sz w:val="4"/>
                <w:szCs w:val="4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&lt;별첨&gt;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br/>
            </w:r>
          </w:p>
          <w:p w14:paraId="78849EEA" w14:textId="77777777" w:rsidR="00CE601B" w:rsidRDefault="00CE601B">
            <w:pPr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직전 사업연도에 보고한 중요한 취약점의 시정조치 계획 이행결과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등</w:t>
            </w:r>
          </w:p>
          <w:p w14:paraId="12D17C29" w14:textId="77777777" w:rsidR="00CE601B" w:rsidRDefault="00CE601B">
            <w:pPr>
              <w:pStyle w:val="a4"/>
              <w:ind w:leftChars="0" w:left="0"/>
              <w:rPr>
                <w:rFonts w:asciiTheme="majorHAnsi" w:eastAsiaTheme="majorHAnsi" w:hAnsiTheme="majorHAnsi"/>
                <w:color w:val="000000" w:themeColor="text1"/>
                <w:sz w:val="16"/>
                <w:szCs w:val="18"/>
              </w:rPr>
            </w:pPr>
          </w:p>
          <w:p w14:paraId="0994DBD5" w14:textId="77777777" w:rsidR="00CE601B" w:rsidRDefault="00CE601B">
            <w:pPr>
              <w:jc w:val="right"/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20××년 × 월 × 일</w:t>
            </w:r>
          </w:p>
          <w:p w14:paraId="2EC230EE" w14:textId="77777777" w:rsidR="00CE601B" w:rsidRDefault="00CE601B">
            <w:pPr>
              <w:jc w:val="right"/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대 표 이 사 × × × (인) </w:t>
            </w:r>
          </w:p>
          <w:p w14:paraId="6ADBD6ED" w14:textId="77777777" w:rsidR="00CE601B" w:rsidRDefault="00CE601B">
            <w:pPr>
              <w:pStyle w:val="a4"/>
              <w:ind w:leftChars="0" w:left="0"/>
              <w:jc w:val="righ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내부회계관리자 × × × (인)</w:t>
            </w:r>
          </w:p>
          <w:p w14:paraId="0ED13258" w14:textId="77777777" w:rsidR="00CE601B" w:rsidRDefault="00CE601B">
            <w:pPr>
              <w:pStyle w:val="a4"/>
              <w:ind w:leftChars="0" w:left="0"/>
              <w:jc w:val="right"/>
              <w:rPr>
                <w:rFonts w:asciiTheme="majorHAnsi" w:eastAsiaTheme="majorHAnsi" w:hAnsiTheme="majorHAnsi"/>
                <w:color w:val="000000" w:themeColor="text1"/>
                <w:sz w:val="2"/>
                <w:szCs w:val="18"/>
              </w:rPr>
            </w:pPr>
          </w:p>
        </w:tc>
      </w:tr>
    </w:tbl>
    <w:p w14:paraId="2DF7195D" w14:textId="77777777" w:rsidR="00CE601B" w:rsidRDefault="00CE601B" w:rsidP="00CE601B">
      <w:pPr>
        <w:ind w:firstLineChars="236" w:firstLine="47"/>
        <w:rPr>
          <w:rFonts w:asciiTheme="majorHAnsi" w:eastAsiaTheme="majorHAnsi" w:hAnsiTheme="majorHAnsi"/>
          <w:b/>
          <w:color w:val="000000" w:themeColor="text1"/>
          <w:sz w:val="2"/>
          <w:szCs w:val="18"/>
        </w:rPr>
      </w:pPr>
    </w:p>
    <w:p w14:paraId="7B94C7B1" w14:textId="77777777" w:rsidR="00CE601B" w:rsidRDefault="00CE601B" w:rsidP="00723303">
      <w:pPr>
        <w:pStyle w:val="3"/>
        <w:ind w:left="960" w:hanging="360"/>
        <w:rPr>
          <w:rFonts w:eastAsiaTheme="majorHAnsi"/>
          <w:b/>
          <w:color w:val="000000" w:themeColor="text1"/>
          <w:sz w:val="18"/>
          <w:szCs w:val="18"/>
        </w:rPr>
      </w:pPr>
      <w:bookmarkStart w:id="12" w:name="_Toc158968088"/>
      <w:r>
        <w:rPr>
          <w:rFonts w:eastAsiaTheme="majorHAnsi" w:hint="eastAsia"/>
          <w:b/>
          <w:color w:val="000000" w:themeColor="text1"/>
          <w:sz w:val="18"/>
          <w:szCs w:val="18"/>
        </w:rPr>
        <w:lastRenderedPageBreak/>
        <w:t>[감사(또는 감사위원회)의 내부회계관리제도 평가보고서]</w:t>
      </w:r>
      <w:bookmarkEnd w:id="12"/>
    </w:p>
    <w:p w14:paraId="15BDD960" w14:textId="77777777" w:rsidR="00CE601B" w:rsidRDefault="00CE601B" w:rsidP="00CE601B">
      <w:pPr>
        <w:pStyle w:val="a4"/>
        <w:numPr>
          <w:ilvl w:val="0"/>
          <w:numId w:val="25"/>
        </w:numPr>
        <w:spacing w:line="256" w:lineRule="auto"/>
        <w:ind w:leftChars="0" w:left="567" w:hanging="283"/>
        <w:outlineLvl w:val="2"/>
        <w:rPr>
          <w:rFonts w:asciiTheme="majorHAnsi" w:eastAsiaTheme="majorHAnsi" w:hAnsiTheme="majorHAnsi"/>
          <w:color w:val="000000" w:themeColor="text1"/>
          <w:sz w:val="18"/>
          <w:szCs w:val="18"/>
        </w:rPr>
      </w:pPr>
      <w:bookmarkStart w:id="13" w:name="_Toc158968089"/>
      <w:r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중요한 취약점이 없는 경우의 평가보고서</w:t>
      </w:r>
      <w:bookmarkEnd w:id="13"/>
    </w:p>
    <w:tbl>
      <w:tblPr>
        <w:tblStyle w:val="ae"/>
        <w:tblW w:w="4909" w:type="pct"/>
        <w:tblInd w:w="108" w:type="dxa"/>
        <w:tblLook w:val="04A0" w:firstRow="1" w:lastRow="0" w:firstColumn="1" w:lastColumn="0" w:noHBand="0" w:noVBand="1"/>
      </w:tblPr>
      <w:tblGrid>
        <w:gridCol w:w="9074"/>
      </w:tblGrid>
      <w:tr w:rsidR="00CE601B" w14:paraId="38B9DE59" w14:textId="77777777" w:rsidTr="00CE601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E5F5" w14:textId="77777777" w:rsidR="00CE601B" w:rsidRDefault="00CE601B">
            <w:pPr>
              <w:jc w:val="right"/>
              <w:rPr>
                <w:rFonts w:asciiTheme="majorHAnsi" w:eastAsiaTheme="majorHAnsi" w:hAnsiTheme="majorHAnsi"/>
                <w:color w:val="000000" w:themeColor="text1"/>
                <w:sz w:val="6"/>
                <w:szCs w:val="18"/>
              </w:rPr>
            </w:pPr>
          </w:p>
          <w:p w14:paraId="1AAAB6AE" w14:textId="77777777" w:rsidR="00CE601B" w:rsidRDefault="00CE601B">
            <w:pPr>
              <w:jc w:val="right"/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×× 주식회사 주주 및 이사회 귀중</w:t>
            </w:r>
          </w:p>
          <w:p w14:paraId="222F006A" w14:textId="77777777" w:rsidR="00CE601B" w:rsidRDefault="00CE601B">
            <w:pPr>
              <w:pStyle w:val="a4"/>
              <w:ind w:leftChars="0" w:left="0"/>
              <w:rPr>
                <w:rFonts w:asciiTheme="majorHAnsi" w:eastAsiaTheme="majorHAnsi" w:hAnsiTheme="majorHAnsi"/>
                <w:color w:val="000000" w:themeColor="text1"/>
                <w:sz w:val="8"/>
                <w:szCs w:val="18"/>
              </w:rPr>
            </w:pPr>
          </w:p>
          <w:p w14:paraId="002F95C3" w14:textId="77777777" w:rsidR="00CE601B" w:rsidRDefault="00CE601B">
            <w:pPr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본 감사(위원회)는 20××년 ×월 ×일 현재 동일자로 종료하는 회계연도에 대한 당사의 내부회계관리제도의 설계 및 운영실태를 평가하였습니다.</w:t>
            </w:r>
          </w:p>
          <w:p w14:paraId="3C91169B" w14:textId="77777777" w:rsidR="00CE601B" w:rsidRDefault="00CE601B">
            <w:pPr>
              <w:pStyle w:val="a4"/>
              <w:ind w:leftChars="0" w:left="0"/>
              <w:rPr>
                <w:rFonts w:asciiTheme="majorHAnsi" w:eastAsiaTheme="majorHAnsi" w:hAnsiTheme="majorHAnsi"/>
                <w:color w:val="000000" w:themeColor="text1"/>
                <w:sz w:val="8"/>
                <w:szCs w:val="18"/>
              </w:rPr>
            </w:pPr>
          </w:p>
          <w:p w14:paraId="251D1E11" w14:textId="77777777" w:rsidR="00CE601B" w:rsidRDefault="00CE601B">
            <w:pPr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내부회계관리제도의 설계 및 운영에 대한 책임은 대표이사 및 내부회계관리자를 포함한 회사의 경영진에 있으며 본 감사(위원회)는 관리감독 책임이 있습니다.</w:t>
            </w:r>
          </w:p>
          <w:p w14:paraId="6917274C" w14:textId="77777777" w:rsidR="00CE601B" w:rsidRDefault="00CE601B">
            <w:pPr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본 감사(위원회)는 대표이사 및 내부회계관리자가 본 감사(위원회)에게 제출한 내부회계관리제도 운영실태보고서를 참고로, 회사의 내부회계관리제도가 신뢰할 수 있는 재무제표의 작성 및 공시를 위하여 재무제표의 왜곡을 초래할 수 있는 오류나 부정행위를 예방하고 적발할 수 있도록 효과적으로 설계 및 운영되고 </w:t>
            </w:r>
            <w:proofErr w:type="spellStart"/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있는지의</w:t>
            </w:r>
            <w:proofErr w:type="spellEnd"/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여부에 대하여 평가하</w:t>
            </w:r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 xml:space="preserve">였으며, 내부회계관리제도가 </w:t>
            </w:r>
            <w:proofErr w:type="spellStart"/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신뢰성있는</w:t>
            </w:r>
            <w:proofErr w:type="spellEnd"/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 xml:space="preserve"> 회계정보의 작성 및 공시에 실질적으로 기여하는지를 평가하였습니다.</w:t>
            </w:r>
          </w:p>
          <w:p w14:paraId="384B867F" w14:textId="77777777" w:rsidR="00CE601B" w:rsidRDefault="00CE601B">
            <w:pPr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또한 본 감사(위원회)는 </w:t>
            </w:r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내부회계관리제도 운영실태보고서에 거짓으로 기재되거나 또는 표시된 사항이 있거나, 기재하거나 표시하여야 할 사항을 빠뜨리고 있는지를 점검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하였으며, </w:t>
            </w:r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내부회계관리제도 운영실태보고서의 시정 계획이 해당 회사의 내부회계관리제도 개선에 실질적으로 기여할 수 있는지를 검토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하였습니다.</w:t>
            </w:r>
          </w:p>
          <w:p w14:paraId="44738197" w14:textId="77777777" w:rsidR="00CE601B" w:rsidRDefault="00CE601B">
            <w:pPr>
              <w:rPr>
                <w:rFonts w:asciiTheme="majorHAnsi" w:eastAsiaTheme="majorHAnsi" w:hAnsiTheme="majorHAnsi" w:cs="굴림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 xml:space="preserve">회사는 내부회계관리제도의 설계 및 운영을 위해 </w:t>
            </w:r>
            <w:proofErr w:type="spellStart"/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내부회계관리제도운영위원회에서</w:t>
            </w:r>
            <w:proofErr w:type="spellEnd"/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 xml:space="preserve"> 발표한 ‘</w:t>
            </w:r>
            <w:r>
              <w:rPr>
                <w:rFonts w:asciiTheme="majorHAnsi" w:eastAsiaTheme="majorHAnsi" w:hAnsiTheme="majorHAnsi" w:hint="eastAsia"/>
                <w:b/>
                <w:bCs/>
                <w:color w:val="000000" w:themeColor="text1"/>
                <w:sz w:val="18"/>
                <w:szCs w:val="18"/>
              </w:rPr>
              <w:t>내부회계관리제도 설계 및 운영 개념체계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의 제4장 중소기업에 대한 적용</w:t>
            </w:r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(다른 체계를 사용한 경우 그 체계의 명칭)’</w:t>
            </w:r>
            <w:proofErr w:type="spellStart"/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를</w:t>
            </w:r>
            <w:proofErr w:type="spellEnd"/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 xml:space="preserve"> 준거기준으로 사용하였습니다.</w:t>
            </w:r>
          </w:p>
          <w:p w14:paraId="1E3F5453" w14:textId="77777777" w:rsidR="00CE601B" w:rsidRDefault="00CE601B">
            <w:pPr>
              <w:pStyle w:val="a4"/>
              <w:ind w:leftChars="0" w:left="0"/>
              <w:rPr>
                <w:rFonts w:asciiTheme="majorHAnsi" w:eastAsiaTheme="majorHAnsi" w:hAnsiTheme="majorHAnsi"/>
                <w:color w:val="000000" w:themeColor="text1"/>
                <w:sz w:val="8"/>
                <w:szCs w:val="18"/>
              </w:rPr>
            </w:pPr>
          </w:p>
          <w:p w14:paraId="7E92BF27" w14:textId="77777777" w:rsidR="00CE601B" w:rsidRDefault="00CE601B">
            <w:pPr>
              <w:rPr>
                <w:rFonts w:asciiTheme="majorHAnsi" w:eastAsiaTheme="majorHAnsi" w:hAnsiTheme="majorHAnsi" w:cs="굴림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 xml:space="preserve">본 감사(위원회)는 내부회계관리제도의 설계 및 운영실태를 평가함에 있어 </w:t>
            </w:r>
            <w:proofErr w:type="spellStart"/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내부회계관리제도운영위원회에서</w:t>
            </w:r>
            <w:proofErr w:type="spellEnd"/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 xml:space="preserve"> 발표한 ‘</w:t>
            </w:r>
            <w:r>
              <w:rPr>
                <w:rFonts w:asciiTheme="majorHAnsi" w:eastAsiaTheme="majorHAnsi" w:hAnsiTheme="majorHAnsi" w:hint="eastAsia"/>
                <w:b/>
                <w:bCs/>
                <w:color w:val="000000" w:themeColor="text1"/>
                <w:sz w:val="18"/>
                <w:szCs w:val="18"/>
              </w:rPr>
              <w:t>내부회계관리제도 평가 및 보고 모범규준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의 제4장 중소기업에 대한 적용</w:t>
            </w:r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(다른 기준을 사용한 경우 그 기준의 명칭)’을 평가기준으로 사용하였습니다.</w:t>
            </w:r>
          </w:p>
          <w:p w14:paraId="5EBC348D" w14:textId="77777777" w:rsidR="00CE601B" w:rsidRDefault="00CE601B">
            <w:pPr>
              <w:pStyle w:val="a4"/>
              <w:ind w:leftChars="0" w:left="0"/>
              <w:rPr>
                <w:rFonts w:asciiTheme="majorHAnsi" w:eastAsiaTheme="majorHAnsi" w:hAnsiTheme="majorHAnsi"/>
                <w:color w:val="000000" w:themeColor="text1"/>
                <w:sz w:val="8"/>
                <w:szCs w:val="18"/>
              </w:rPr>
            </w:pPr>
          </w:p>
          <w:p w14:paraId="7538E8F3" w14:textId="77777777" w:rsidR="00CE601B" w:rsidRPr="009A7CFC" w:rsidRDefault="00CE601B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본 감사(위원회)의 의견으로는, 20××년 ×월 ×일 현재 당사의 내부회계관리제도는 ‘내부회계관리제도 </w:t>
            </w:r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설계 및 운영 개념체계(다른 체계를 사용한 경우 그 체계의 명칭)’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에 근거하여 볼 때 </w:t>
            </w:r>
            <w:r w:rsidRPr="009A7CFC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중요성의 관점에서 효과적으로 설계되어 운영되고 있다고 판단됩니다. </w:t>
            </w:r>
          </w:p>
          <w:p w14:paraId="234DA96A" w14:textId="77777777" w:rsidR="00CE601B" w:rsidRDefault="00CE601B">
            <w:pPr>
              <w:pStyle w:val="a4"/>
              <w:ind w:leftChars="0" w:left="0"/>
              <w:rPr>
                <w:rFonts w:asciiTheme="majorHAnsi" w:eastAsiaTheme="majorHAnsi" w:hAnsiTheme="majorHAnsi"/>
                <w:color w:val="FF0000"/>
                <w:sz w:val="8"/>
                <w:szCs w:val="18"/>
              </w:rPr>
            </w:pPr>
          </w:p>
          <w:p w14:paraId="75691A27" w14:textId="77777777" w:rsidR="00CE601B" w:rsidRDefault="00CE601B">
            <w:pPr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&lt;별첨&gt;</w:t>
            </w:r>
          </w:p>
          <w:p w14:paraId="5C1D316B" w14:textId="77777777" w:rsidR="00CE601B" w:rsidRDefault="00CE601B">
            <w:pPr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18"/>
                <w:szCs w:val="18"/>
              </w:rPr>
              <w:t>․</w:t>
            </w:r>
            <w:r>
              <w:rPr>
                <w:rFonts w:asciiTheme="majorHAnsi" w:eastAsiaTheme="majorHAnsi" w:hAnsiTheme="majorHAnsi" w:cs="맑은 고딕" w:hint="eastAsia"/>
                <w:color w:val="000000" w:themeColor="text1"/>
                <w:sz w:val="18"/>
                <w:szCs w:val="18"/>
              </w:rPr>
              <w:t>권고사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항</w:t>
            </w:r>
          </w:p>
          <w:p w14:paraId="66FDBB66" w14:textId="77777777" w:rsidR="00CE601B" w:rsidRDefault="00CE601B">
            <w:pPr>
              <w:ind w:left="36" w:hangingChars="20" w:hanging="36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bCs/>
                <w:color w:val="000000" w:themeColor="text1"/>
                <w:sz w:val="18"/>
                <w:szCs w:val="18"/>
              </w:rPr>
              <w:t>․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내부회계관리제도가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신뢰성있는</w:t>
            </w:r>
            <w:proofErr w:type="spellEnd"/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회계정보의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작성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및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공시에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실질적으로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기여하지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못하고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있다고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판단한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경우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그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시정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의견</w:t>
            </w:r>
          </w:p>
          <w:p w14:paraId="2F0B169E" w14:textId="77777777" w:rsidR="00CE601B" w:rsidRDefault="00CE601B">
            <w:pPr>
              <w:ind w:left="36" w:hangingChars="20" w:hanging="36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․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내부회계관리제도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운영실태보고서에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거짓으로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기재되거나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표시된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사항이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있거나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기재하거나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표시하여야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할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사항을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빠뜨리고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있는지를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점검한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결과에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대한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조치내용</w:t>
            </w:r>
          </w:p>
          <w:p w14:paraId="576F67B7" w14:textId="77777777" w:rsidR="00CE601B" w:rsidRDefault="00CE601B">
            <w:pPr>
              <w:ind w:left="36" w:hangingChars="20" w:hanging="36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․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내부회계관리제도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운영실태보고서의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시정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계획이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해당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회사의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내부회계관리제도를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개선하는데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실질적으로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기여하지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못하고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있다고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판단한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경우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대안</w:t>
            </w:r>
          </w:p>
          <w:p w14:paraId="67EAB9C9" w14:textId="77777777" w:rsidR="00CE601B" w:rsidRDefault="00CE601B">
            <w:pPr>
              <w:pStyle w:val="a4"/>
              <w:ind w:leftChars="0" w:left="0"/>
              <w:rPr>
                <w:rFonts w:asciiTheme="majorHAnsi" w:eastAsiaTheme="majorHAnsi" w:hAnsiTheme="majorHAnsi"/>
                <w:color w:val="000000" w:themeColor="text1"/>
                <w:sz w:val="2"/>
                <w:szCs w:val="18"/>
              </w:rPr>
            </w:pPr>
          </w:p>
          <w:p w14:paraId="32E639D9" w14:textId="77777777" w:rsidR="00CE601B" w:rsidRDefault="00CE601B">
            <w:pPr>
              <w:tabs>
                <w:tab w:val="left" w:pos="6735"/>
                <w:tab w:val="right" w:pos="9026"/>
              </w:tabs>
              <w:jc w:val="left"/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ab/>
              <w:t>20××년 × 월 × 일</w:t>
            </w:r>
          </w:p>
          <w:p w14:paraId="45460DE7" w14:textId="77777777" w:rsidR="00CE601B" w:rsidRDefault="00CE601B">
            <w:pPr>
              <w:jc w:val="right"/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(감사 설치 회사) 감사 × × × (인)</w:t>
            </w:r>
          </w:p>
          <w:p w14:paraId="2B90291E" w14:textId="77777777" w:rsidR="00CE601B" w:rsidRDefault="00CE601B">
            <w:pPr>
              <w:jc w:val="righ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(감사위원회 설치 회사) 감사위원회 위원장 × × × (인)</w:t>
            </w:r>
          </w:p>
          <w:p w14:paraId="54862157" w14:textId="77777777" w:rsidR="00CE601B" w:rsidRDefault="00CE601B">
            <w:pPr>
              <w:jc w:val="right"/>
              <w:rPr>
                <w:rFonts w:asciiTheme="majorHAnsi" w:eastAsiaTheme="majorHAnsi" w:hAnsiTheme="majorHAnsi" w:cs="굴림"/>
                <w:color w:val="000000" w:themeColor="text1"/>
                <w:sz w:val="6"/>
                <w:szCs w:val="18"/>
              </w:rPr>
            </w:pPr>
          </w:p>
        </w:tc>
      </w:tr>
    </w:tbl>
    <w:p w14:paraId="4D93CAB5" w14:textId="77777777" w:rsidR="00CE601B" w:rsidRDefault="00CE601B" w:rsidP="00CE601B">
      <w:pPr>
        <w:rPr>
          <w:rFonts w:asciiTheme="majorHAnsi" w:eastAsiaTheme="majorHAnsi" w:hAnsiTheme="majorHAnsi"/>
          <w:color w:val="000000" w:themeColor="text1"/>
          <w:sz w:val="2"/>
          <w:szCs w:val="2"/>
        </w:rPr>
      </w:pPr>
    </w:p>
    <w:p w14:paraId="39D45B72" w14:textId="77777777" w:rsidR="00CE601B" w:rsidRDefault="00CE601B" w:rsidP="00CE601B">
      <w:pPr>
        <w:pStyle w:val="a4"/>
        <w:numPr>
          <w:ilvl w:val="0"/>
          <w:numId w:val="25"/>
        </w:numPr>
        <w:spacing w:line="256" w:lineRule="auto"/>
        <w:ind w:leftChars="0" w:left="567" w:hanging="283"/>
        <w:outlineLvl w:val="2"/>
        <w:rPr>
          <w:rFonts w:asciiTheme="majorHAnsi" w:eastAsiaTheme="majorHAnsi" w:hAnsiTheme="majorHAnsi"/>
          <w:color w:val="000000" w:themeColor="text1"/>
          <w:sz w:val="18"/>
          <w:szCs w:val="18"/>
        </w:rPr>
      </w:pPr>
      <w:bookmarkStart w:id="14" w:name="_Toc158968090"/>
      <w:r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lastRenderedPageBreak/>
        <w:t>중요한 취약점이 있는 경우의 평가보고서</w:t>
      </w:r>
      <w:bookmarkEnd w:id="14"/>
    </w:p>
    <w:tbl>
      <w:tblPr>
        <w:tblStyle w:val="ae"/>
        <w:tblW w:w="4909" w:type="pct"/>
        <w:tblInd w:w="108" w:type="dxa"/>
        <w:tblLook w:val="04A0" w:firstRow="1" w:lastRow="0" w:firstColumn="1" w:lastColumn="0" w:noHBand="0" w:noVBand="1"/>
      </w:tblPr>
      <w:tblGrid>
        <w:gridCol w:w="9074"/>
      </w:tblGrid>
      <w:tr w:rsidR="00CE601B" w14:paraId="4692DA71" w14:textId="77777777" w:rsidTr="00CE601B">
        <w:trPr>
          <w:trHeight w:val="129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E827" w14:textId="77777777" w:rsidR="00CE601B" w:rsidRDefault="00CE601B">
            <w:pPr>
              <w:pStyle w:val="a4"/>
              <w:spacing w:line="240" w:lineRule="auto"/>
              <w:ind w:leftChars="0" w:left="0"/>
              <w:rPr>
                <w:rFonts w:asciiTheme="majorHAnsi" w:eastAsiaTheme="majorHAnsi" w:hAnsiTheme="majorHAnsi"/>
                <w:color w:val="000000" w:themeColor="text1"/>
                <w:sz w:val="2"/>
                <w:szCs w:val="8"/>
              </w:rPr>
            </w:pPr>
          </w:p>
          <w:p w14:paraId="770ADB6F" w14:textId="77777777" w:rsidR="00CE601B" w:rsidRDefault="00CE601B">
            <w:pPr>
              <w:pStyle w:val="a4"/>
              <w:spacing w:line="240" w:lineRule="auto"/>
              <w:ind w:leftChars="0" w:left="0"/>
              <w:jc w:val="righ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×× 주식회사 주주 및 이사회 귀중</w:t>
            </w:r>
          </w:p>
          <w:p w14:paraId="76912529" w14:textId="77777777" w:rsidR="00CE601B" w:rsidRDefault="00CE601B">
            <w:pPr>
              <w:pStyle w:val="a4"/>
              <w:spacing w:line="240" w:lineRule="auto"/>
              <w:ind w:leftChars="0" w:left="0"/>
              <w:jc w:val="right"/>
              <w:rPr>
                <w:rFonts w:asciiTheme="majorHAnsi" w:eastAsiaTheme="majorHAnsi" w:hAnsiTheme="majorHAnsi"/>
                <w:color w:val="000000" w:themeColor="text1"/>
                <w:sz w:val="2"/>
                <w:szCs w:val="2"/>
              </w:rPr>
            </w:pPr>
          </w:p>
          <w:p w14:paraId="394B8F34" w14:textId="77777777" w:rsidR="00CE601B" w:rsidRDefault="00CE601B">
            <w:pPr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본 감사(위원회)는 20××년 ×월 ×일 현재 동일자로 종료하는 회계연도에 대한 당사의 내부회계관리제도의 설계 및 운영실태를 평가하였습니다.</w:t>
            </w:r>
          </w:p>
          <w:p w14:paraId="22C19ABB" w14:textId="77777777" w:rsidR="00CE601B" w:rsidRDefault="00CE601B">
            <w:pPr>
              <w:pStyle w:val="a4"/>
              <w:spacing w:line="240" w:lineRule="auto"/>
              <w:ind w:leftChars="0" w:left="0"/>
              <w:rPr>
                <w:rFonts w:asciiTheme="majorHAnsi" w:eastAsiaTheme="majorHAnsi" w:hAnsiTheme="majorHAnsi"/>
                <w:color w:val="000000" w:themeColor="text1"/>
                <w:sz w:val="6"/>
                <w:szCs w:val="8"/>
              </w:rPr>
            </w:pPr>
          </w:p>
          <w:p w14:paraId="7859AD6E" w14:textId="77777777" w:rsidR="00CE601B" w:rsidRDefault="00CE601B">
            <w:pPr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내부회계관리제도의 설계 및 운영에 대한 책임은 대표이사 및 내부회계관리자를 포함한 회사의 경영진에 있으며 본 감사(위원회)는 관리감독 책임이 있습니다.</w:t>
            </w:r>
          </w:p>
          <w:p w14:paraId="235F4954" w14:textId="77777777" w:rsidR="00CE601B" w:rsidRDefault="00CE601B">
            <w:pPr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본 감사(위원회)는 대표이사 및 내부회계관리자가 본 감사(위원회)에게 제출한 내부회계관리제도 운영실태보고서를 참고로, 회사의 내부회계관리제도가 신뢰할 수 있는 재무제표의 작성 및 공시를 위하여 재무제표의 왜곡을 초래할 수 있는 오류나 부정행위를 예방하고 적발할 수 있도록 효과적으로 설계 및 운영되고 </w:t>
            </w:r>
            <w:proofErr w:type="spellStart"/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있는지의</w:t>
            </w:r>
            <w:proofErr w:type="spellEnd"/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여부에 대하여 평가하</w:t>
            </w:r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 xml:space="preserve">였으며, 내부회계관리제도가 </w:t>
            </w:r>
            <w:proofErr w:type="spellStart"/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신뢰성있는</w:t>
            </w:r>
            <w:proofErr w:type="spellEnd"/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 xml:space="preserve"> 회계정보의 작성 및 공시에 실질적으로 기여하는지를 평가하였습니다.</w:t>
            </w:r>
          </w:p>
          <w:p w14:paraId="198CD271" w14:textId="77777777" w:rsidR="00CE601B" w:rsidRDefault="00CE601B">
            <w:pPr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또한 본 감사(위원회)는 </w:t>
            </w:r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내부회계관리제도 운영실태보고서에 거짓으로 기재되거나 표시된 사항이 있거나, 기재하여야 할 사항을 빠뜨리고 있는지를 점검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하였으며, </w:t>
            </w:r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내부회계관리제도 운영실태보고서의 시정 계획이 해당 회사의 내부회계관리제도를 개선에 실질적으로 기여할 수 있는지를 검토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하였습니다.</w:t>
            </w:r>
          </w:p>
          <w:p w14:paraId="4A71F1FF" w14:textId="77777777" w:rsidR="00CE601B" w:rsidRDefault="00CE601B">
            <w:pPr>
              <w:rPr>
                <w:rFonts w:asciiTheme="majorHAnsi" w:eastAsiaTheme="majorHAnsi" w:hAnsiTheme="majorHAnsi" w:cs="굴림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 xml:space="preserve">회사는 내부회계관리제도의 설계 및 운영을 위해 </w:t>
            </w:r>
            <w:proofErr w:type="spellStart"/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내부회계관리제도운영위원회에서</w:t>
            </w:r>
            <w:proofErr w:type="spellEnd"/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 xml:space="preserve"> 발표한 ‘</w:t>
            </w:r>
            <w:r>
              <w:rPr>
                <w:rFonts w:asciiTheme="majorHAnsi" w:eastAsiaTheme="majorHAnsi" w:hAnsiTheme="majorHAnsi" w:hint="eastAsia"/>
                <w:b/>
                <w:bCs/>
                <w:color w:val="000000" w:themeColor="text1"/>
                <w:sz w:val="18"/>
                <w:szCs w:val="18"/>
              </w:rPr>
              <w:t>내부회계관리제도 설계 및 운영 개념체계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의 제4장 중소기업에 대한 적용</w:t>
            </w:r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(다른 체계를 사용한 경우 그 체계의 명칭)’</w:t>
            </w:r>
            <w:proofErr w:type="spellStart"/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를</w:t>
            </w:r>
            <w:proofErr w:type="spellEnd"/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 xml:space="preserve"> 준거기준으로 사용하였습니다.</w:t>
            </w:r>
          </w:p>
          <w:p w14:paraId="105D9F47" w14:textId="77777777" w:rsidR="00CE601B" w:rsidRDefault="00CE601B">
            <w:pPr>
              <w:pStyle w:val="a4"/>
              <w:spacing w:line="240" w:lineRule="auto"/>
              <w:ind w:leftChars="0" w:left="0"/>
              <w:rPr>
                <w:rFonts w:asciiTheme="majorHAnsi" w:eastAsiaTheme="majorHAnsi" w:hAnsiTheme="majorHAnsi"/>
                <w:color w:val="000000" w:themeColor="text1"/>
                <w:sz w:val="6"/>
                <w:szCs w:val="8"/>
              </w:rPr>
            </w:pPr>
          </w:p>
          <w:p w14:paraId="72B41FE3" w14:textId="77777777" w:rsidR="00CE601B" w:rsidRDefault="00CE601B">
            <w:pPr>
              <w:rPr>
                <w:rFonts w:asciiTheme="majorHAnsi" w:eastAsiaTheme="majorHAnsi" w:hAnsiTheme="majorHAnsi" w:cs="굴림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 xml:space="preserve">본 감사(위원회)는 내부회계관리제도의 설계 및 운영실태를 평가함에 있어 </w:t>
            </w:r>
            <w:proofErr w:type="spellStart"/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내부회계관리제도운영위원회에서</w:t>
            </w:r>
            <w:proofErr w:type="spellEnd"/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 xml:space="preserve"> 발표한 ‘</w:t>
            </w:r>
            <w:r>
              <w:rPr>
                <w:rFonts w:asciiTheme="majorHAnsi" w:eastAsiaTheme="majorHAnsi" w:hAnsiTheme="majorHAnsi" w:hint="eastAsia"/>
                <w:b/>
                <w:bCs/>
                <w:color w:val="000000" w:themeColor="text1"/>
                <w:sz w:val="18"/>
                <w:szCs w:val="18"/>
              </w:rPr>
              <w:t>내부회계관리제도 평가 및 보고 모범규준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의 제4장 중소기업에 대한 적용</w:t>
            </w:r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(다른 기준을 사용한 경우 그 기준의 명칭)’을 평가기준으로 사용하였습니다.</w:t>
            </w:r>
          </w:p>
          <w:p w14:paraId="0338310B" w14:textId="77777777" w:rsidR="00CE601B" w:rsidRDefault="00CE601B">
            <w:pPr>
              <w:pStyle w:val="a4"/>
              <w:spacing w:line="240" w:lineRule="auto"/>
              <w:ind w:leftChars="0" w:left="0"/>
              <w:rPr>
                <w:rFonts w:asciiTheme="majorHAnsi" w:eastAsiaTheme="majorHAnsi" w:hAnsiTheme="majorHAnsi"/>
                <w:color w:val="000000" w:themeColor="text1"/>
                <w:sz w:val="6"/>
                <w:szCs w:val="8"/>
              </w:rPr>
            </w:pPr>
          </w:p>
          <w:p w14:paraId="1DBE23ED" w14:textId="77777777" w:rsidR="00CE601B" w:rsidRPr="009A7CFC" w:rsidRDefault="00CE601B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본 감사(위원회)의 의견으로는, 20××년 ×월 ×일 현재 당사의 내부회계관리제도는 다음과 같은 중요한 취약점으로 인해 ‘내부회계관리제도 </w:t>
            </w:r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설계 및 운영 개념체계(다른 체계를 사용한 경우 그 체계의 명칭)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’에 근거하여 볼 때, </w:t>
            </w:r>
            <w:r w:rsidRPr="009A7CFC">
              <w:rPr>
                <w:rFonts w:asciiTheme="majorHAnsi" w:eastAsiaTheme="majorHAnsi" w:hAnsiTheme="majorHAnsi" w:hint="eastAsia"/>
                <w:sz w:val="18"/>
                <w:szCs w:val="18"/>
              </w:rPr>
              <w:t>중요성의 관점에서 효과적으로 설계되어 운영되고 있지 않다고 판단됩니다.</w:t>
            </w:r>
          </w:p>
          <w:p w14:paraId="22750608" w14:textId="77777777" w:rsidR="00CE601B" w:rsidRDefault="00CE601B">
            <w:pPr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&lt;중요한 취약점 및 시정조치 계획&gt;</w:t>
            </w:r>
          </w:p>
          <w:p w14:paraId="7E751D98" w14:textId="77777777" w:rsidR="00CE601B" w:rsidRDefault="00CE601B">
            <w:pPr>
              <w:pStyle w:val="a4"/>
              <w:spacing w:line="240" w:lineRule="auto"/>
              <w:ind w:leftChars="0" w:left="0"/>
              <w:rPr>
                <w:rFonts w:asciiTheme="majorHAnsi" w:eastAsiaTheme="majorHAnsi" w:hAnsiTheme="majorHAnsi"/>
                <w:color w:val="000000" w:themeColor="text1"/>
                <w:sz w:val="6"/>
                <w:szCs w:val="6"/>
              </w:rPr>
            </w:pPr>
          </w:p>
          <w:p w14:paraId="6DFD555D" w14:textId="77777777" w:rsidR="00CE601B" w:rsidRDefault="00CE601B">
            <w:pPr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&lt;별첨&gt;</w:t>
            </w:r>
          </w:p>
          <w:p w14:paraId="2AC0C872" w14:textId="77777777" w:rsidR="00CE601B" w:rsidRDefault="00CE601B">
            <w:pPr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18"/>
                <w:szCs w:val="18"/>
              </w:rPr>
              <w:t>․</w:t>
            </w:r>
            <w:r>
              <w:rPr>
                <w:rFonts w:asciiTheme="majorHAnsi" w:eastAsiaTheme="majorHAnsi" w:hAnsiTheme="majorHAnsi" w:cs="맑은 고딕" w:hint="eastAsia"/>
                <w:color w:val="000000" w:themeColor="text1"/>
                <w:sz w:val="18"/>
                <w:szCs w:val="18"/>
              </w:rPr>
              <w:t>운영실태보고서에 보고한 중요한 취약점 요약</w:t>
            </w:r>
          </w:p>
          <w:p w14:paraId="40D69A66" w14:textId="77777777" w:rsidR="00CE601B" w:rsidRDefault="00CE601B">
            <w:pPr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18"/>
                <w:szCs w:val="18"/>
              </w:rPr>
              <w:t>․</w:t>
            </w:r>
            <w:r>
              <w:rPr>
                <w:rFonts w:asciiTheme="majorHAnsi" w:eastAsiaTheme="majorHAnsi" w:hAnsiTheme="majorHAnsi" w:cs="맑은 고딕" w:hint="eastAsia"/>
                <w:color w:val="000000" w:themeColor="text1"/>
                <w:sz w:val="18"/>
                <w:szCs w:val="18"/>
              </w:rPr>
              <w:t>권고사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항</w:t>
            </w:r>
          </w:p>
          <w:p w14:paraId="03EE24DC" w14:textId="77777777" w:rsidR="00CE601B" w:rsidRDefault="00CE601B">
            <w:pPr>
              <w:ind w:left="36" w:hangingChars="20" w:hanging="36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bCs/>
                <w:color w:val="000000" w:themeColor="text1"/>
                <w:sz w:val="18"/>
                <w:szCs w:val="18"/>
              </w:rPr>
              <w:t>․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 xml:space="preserve">내부회계관리제도가 </w:t>
            </w:r>
            <w:proofErr w:type="spellStart"/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신뢰성있는</w:t>
            </w:r>
            <w:proofErr w:type="spellEnd"/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 xml:space="preserve"> 회계정보의 작성 및 공시에 실질적으로 기여하지 못하고 있다고 판단한 경우 그 시정 의견</w:t>
            </w:r>
          </w:p>
          <w:p w14:paraId="6208AB51" w14:textId="77777777" w:rsidR="00CE601B" w:rsidRDefault="00CE601B">
            <w:pPr>
              <w:ind w:left="36" w:hangingChars="20" w:hanging="36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․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내부회계관리제도 운영실태보고서에 거짓으로 기재되거나 표시된 사항이 있거나, 기재하거나 표시하여야 할 사항을 빠뜨리고 있는지를 점검한 결과에 대한 조치내용</w:t>
            </w:r>
          </w:p>
          <w:p w14:paraId="01A12064" w14:textId="77777777" w:rsidR="00CE601B" w:rsidRDefault="00CE601B">
            <w:pPr>
              <w:ind w:left="36" w:hangingChars="20" w:hanging="36"/>
              <w:rPr>
                <w:rFonts w:asciiTheme="majorHAnsi" w:eastAsiaTheme="majorHAnsi" w:hAnsiTheme="majorHAnsi" w:cs="굴림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․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내부회계관리제도 운영실태보고서의 시정 계획이 해당 회사의 내부회계관리제도를 개선하는데 실질적으로 기여하지</w:t>
            </w:r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 xml:space="preserve"> 못하고 있다고 판단한 경우 대안</w:t>
            </w:r>
          </w:p>
          <w:p w14:paraId="1D644744" w14:textId="77777777" w:rsidR="00CE601B" w:rsidRDefault="00CE601B">
            <w:pPr>
              <w:pStyle w:val="a4"/>
              <w:spacing w:line="240" w:lineRule="auto"/>
              <w:ind w:leftChars="0" w:left="0"/>
              <w:rPr>
                <w:rFonts w:asciiTheme="majorHAnsi" w:eastAsiaTheme="majorHAnsi" w:hAnsiTheme="majorHAnsi"/>
                <w:color w:val="000000" w:themeColor="text1"/>
                <w:sz w:val="2"/>
                <w:szCs w:val="2"/>
              </w:rPr>
            </w:pPr>
          </w:p>
          <w:p w14:paraId="2B0EB241" w14:textId="77777777" w:rsidR="00CE601B" w:rsidRDefault="00CE601B">
            <w:pPr>
              <w:tabs>
                <w:tab w:val="left" w:pos="6735"/>
                <w:tab w:val="right" w:pos="9026"/>
              </w:tabs>
              <w:jc w:val="left"/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ab/>
              <w:t>20××년 × 월 × 일</w:t>
            </w:r>
          </w:p>
          <w:p w14:paraId="6DD92F94" w14:textId="77777777" w:rsidR="00CE601B" w:rsidRDefault="00CE601B">
            <w:pPr>
              <w:jc w:val="right"/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(감사 설치 회사) 감사 × × × (인)</w:t>
            </w:r>
          </w:p>
          <w:p w14:paraId="40033FA8" w14:textId="77777777" w:rsidR="00CE601B" w:rsidRDefault="00CE601B">
            <w:pPr>
              <w:jc w:val="righ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(감사위원회 설치 회사) 감사위원회 위원장 × × × (인)</w:t>
            </w:r>
          </w:p>
          <w:p w14:paraId="57ADEE11" w14:textId="77777777" w:rsidR="00CE601B" w:rsidRDefault="00CE601B">
            <w:pPr>
              <w:jc w:val="right"/>
              <w:rPr>
                <w:rFonts w:asciiTheme="majorHAnsi" w:eastAsiaTheme="majorHAnsi" w:hAnsiTheme="majorHAnsi"/>
                <w:color w:val="000000" w:themeColor="text1"/>
                <w:sz w:val="6"/>
                <w:szCs w:val="8"/>
              </w:rPr>
            </w:pPr>
          </w:p>
        </w:tc>
      </w:tr>
    </w:tbl>
    <w:p w14:paraId="560CEAF4" w14:textId="0021002D" w:rsidR="00CE601B" w:rsidRDefault="00CE601B" w:rsidP="00723303">
      <w:pPr>
        <w:pStyle w:val="2"/>
        <w:rPr>
          <w:rFonts w:eastAsiaTheme="majorHAnsi"/>
          <w:b/>
          <w:bCs/>
          <w:color w:val="000000" w:themeColor="text1"/>
          <w:spacing w:val="-16"/>
          <w:w w:val="95"/>
          <w:sz w:val="22"/>
        </w:rPr>
      </w:pPr>
      <w:r>
        <w:rPr>
          <w:rFonts w:eastAsiaTheme="majorHAnsi"/>
          <w:sz w:val="8"/>
          <w:szCs w:val="8"/>
        </w:rPr>
        <w:t xml:space="preserve"> </w:t>
      </w:r>
      <w:r>
        <w:rPr>
          <w:rFonts w:eastAsiaTheme="majorHAnsi"/>
          <w:sz w:val="8"/>
          <w:szCs w:val="8"/>
        </w:rPr>
        <w:br w:type="page"/>
      </w:r>
      <w:bookmarkStart w:id="15" w:name="_Toc158968091"/>
      <w:r>
        <w:rPr>
          <w:rFonts w:eastAsiaTheme="majorHAnsi"/>
          <w:b/>
          <w:bCs/>
          <w:color w:val="000000" w:themeColor="text1"/>
          <w:spacing w:val="-16"/>
          <w:w w:val="95"/>
          <w:sz w:val="22"/>
        </w:rPr>
        <w:lastRenderedPageBreak/>
        <w:t>3</w:t>
      </w:r>
      <w:r>
        <w:rPr>
          <w:rFonts w:eastAsiaTheme="majorHAnsi" w:hint="eastAsia"/>
          <w:b/>
          <w:bCs/>
          <w:color w:val="000000" w:themeColor="text1"/>
          <w:spacing w:val="-16"/>
          <w:w w:val="95"/>
          <w:sz w:val="22"/>
        </w:rPr>
        <w:t>. 비상장중소기업</w:t>
      </w:r>
      <w:bookmarkEnd w:id="15"/>
    </w:p>
    <w:p w14:paraId="489E69FF" w14:textId="77777777" w:rsidR="00CE601B" w:rsidRDefault="00CE601B" w:rsidP="00723303">
      <w:pPr>
        <w:pStyle w:val="3"/>
        <w:ind w:left="960" w:hanging="360"/>
        <w:rPr>
          <w:rFonts w:eastAsiaTheme="majorHAnsi"/>
          <w:b/>
          <w:color w:val="000000" w:themeColor="text1"/>
          <w:sz w:val="18"/>
          <w:szCs w:val="18"/>
        </w:rPr>
      </w:pPr>
      <w:bookmarkStart w:id="16" w:name="_Toc158968092"/>
      <w:r>
        <w:rPr>
          <w:rFonts w:eastAsiaTheme="majorHAnsi" w:hint="eastAsia"/>
          <w:b/>
          <w:color w:val="000000" w:themeColor="text1"/>
          <w:sz w:val="18"/>
          <w:szCs w:val="18"/>
        </w:rPr>
        <w:t>[대표이사 및 내부회계관리자의 내부회계관리제도 운영실태보고서]</w:t>
      </w:r>
      <w:bookmarkEnd w:id="16"/>
    </w:p>
    <w:tbl>
      <w:tblPr>
        <w:tblStyle w:val="ae"/>
        <w:tblW w:w="4909" w:type="pct"/>
        <w:tblInd w:w="108" w:type="dxa"/>
        <w:tblLook w:val="04A0" w:firstRow="1" w:lastRow="0" w:firstColumn="1" w:lastColumn="0" w:noHBand="0" w:noVBand="1"/>
      </w:tblPr>
      <w:tblGrid>
        <w:gridCol w:w="9074"/>
      </w:tblGrid>
      <w:tr w:rsidR="00CE601B" w14:paraId="7D587AC7" w14:textId="77777777" w:rsidTr="00CE601B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449E" w14:textId="77777777" w:rsidR="00CE601B" w:rsidRDefault="00CE601B">
            <w:pPr>
              <w:jc w:val="right"/>
              <w:rPr>
                <w:rFonts w:asciiTheme="majorHAnsi" w:eastAsiaTheme="majorHAnsi" w:hAnsiTheme="majorHAnsi"/>
                <w:color w:val="000000" w:themeColor="text1"/>
                <w:sz w:val="8"/>
                <w:szCs w:val="8"/>
              </w:rPr>
            </w:pPr>
          </w:p>
          <w:p w14:paraId="623600DE" w14:textId="77777777" w:rsidR="00CE601B" w:rsidRDefault="00CE601B">
            <w:pPr>
              <w:jc w:val="right"/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xx주식회사 주주, 이사회 및 감사(위원회) 귀중</w:t>
            </w:r>
          </w:p>
          <w:p w14:paraId="4CCC2994" w14:textId="77777777" w:rsidR="00CE601B" w:rsidRDefault="00CE601B">
            <w:pPr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</w:p>
          <w:p w14:paraId="4F63EE54" w14:textId="77777777" w:rsidR="00CE601B" w:rsidRDefault="00CE601B">
            <w:pPr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본 대표이사 및 내부회계관리자는 20xx년 x월 x일 현재 동일자로 종료하는 회계연도에 대한 당사의 내부회계관리제도의 설계 및 운영실태를 평가하였습니다. 당사는 주식회사 등의 외부감사에 관한 법률에 따라 내부회계관리규정 및 조직을 구비하고 있으며 다음과 같이 내부회계관리규정 상 통제절차를 모두 준수하고 있습니다. (</w:t>
            </w:r>
            <w:proofErr w:type="spellStart"/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미준수</w:t>
            </w:r>
            <w:proofErr w:type="spellEnd"/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사항이 있는 경우: 내부회계관리규정 상 관련 통제절차의 준수사항은 다음과 같습니다.)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6267"/>
              <w:gridCol w:w="709"/>
              <w:gridCol w:w="850"/>
              <w:gridCol w:w="993"/>
            </w:tblGrid>
            <w:tr w:rsidR="00CE601B" w14:paraId="6C29D759" w14:textId="77777777">
              <w:tc>
                <w:tcPr>
                  <w:tcW w:w="6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BAE501" w14:textId="77777777" w:rsidR="00CE601B" w:rsidRDefault="00CE601B">
                  <w:pPr>
                    <w:pStyle w:val="a4"/>
                    <w:ind w:leftChars="0" w:left="0"/>
                    <w:jc w:val="center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eastAsiaTheme="majorHAnsi" w:hAnsiTheme="majorHAnsi" w:hint="eastAsia"/>
                      <w:color w:val="000000" w:themeColor="text1"/>
                      <w:sz w:val="18"/>
                      <w:szCs w:val="18"/>
                    </w:rPr>
                    <w:t>통제활동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F0450E" w14:textId="77777777" w:rsidR="00CE601B" w:rsidRDefault="00CE601B">
                  <w:pPr>
                    <w:pStyle w:val="a4"/>
                    <w:ind w:leftChars="0" w:left="0"/>
                    <w:jc w:val="center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eastAsiaTheme="majorHAnsi" w:hAnsiTheme="majorHAnsi" w:hint="eastAsia"/>
                      <w:color w:val="000000" w:themeColor="text1"/>
                      <w:sz w:val="18"/>
                      <w:szCs w:val="18"/>
                    </w:rPr>
                    <w:t>예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96274B" w14:textId="77777777" w:rsidR="00CE601B" w:rsidRDefault="00CE601B">
                  <w:pPr>
                    <w:pStyle w:val="a4"/>
                    <w:ind w:leftChars="0" w:left="0"/>
                    <w:jc w:val="center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Theme="majorHAnsi" w:eastAsiaTheme="majorHAnsi" w:hAnsiTheme="majorHAnsi" w:hint="eastAsia"/>
                      <w:color w:val="000000" w:themeColor="text1"/>
                      <w:sz w:val="18"/>
                      <w:szCs w:val="18"/>
                    </w:rPr>
                    <w:t>아니오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6E2FBB" w14:textId="77777777" w:rsidR="00CE601B" w:rsidRDefault="00CE601B">
                  <w:pPr>
                    <w:pStyle w:val="a4"/>
                    <w:ind w:leftChars="0" w:left="0"/>
                    <w:jc w:val="center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eastAsiaTheme="majorHAnsi" w:hAnsiTheme="majorHAnsi" w:hint="eastAsia"/>
                      <w:color w:val="000000" w:themeColor="text1"/>
                      <w:sz w:val="18"/>
                      <w:szCs w:val="18"/>
                    </w:rPr>
                    <w:t>비고</w:t>
                  </w:r>
                </w:p>
              </w:tc>
            </w:tr>
            <w:tr w:rsidR="00CE601B" w14:paraId="14DB768E" w14:textId="77777777">
              <w:trPr>
                <w:trHeight w:val="397"/>
              </w:trPr>
              <w:tc>
                <w:tcPr>
                  <w:tcW w:w="6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3756F0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eastAsiaTheme="majorHAnsi" w:hAnsiTheme="majorHAnsi" w:hint="eastAsia"/>
                      <w:color w:val="000000" w:themeColor="text1"/>
                      <w:sz w:val="18"/>
                      <w:szCs w:val="18"/>
                    </w:rPr>
                    <w:t xml:space="preserve">· 회계정보의 </w:t>
                  </w:r>
                  <w:proofErr w:type="spellStart"/>
                  <w:r>
                    <w:rPr>
                      <w:rFonts w:asciiTheme="majorHAnsi" w:eastAsiaTheme="majorHAnsi" w:hAnsiTheme="majorHAnsi" w:hint="eastAsia"/>
                      <w:color w:val="000000" w:themeColor="text1"/>
                      <w:sz w:val="18"/>
                      <w:szCs w:val="18"/>
                    </w:rPr>
                    <w:t>식별·측정·분류·기록</w:t>
                  </w:r>
                  <w:proofErr w:type="spellEnd"/>
                  <w:r>
                    <w:rPr>
                      <w:rFonts w:asciiTheme="majorHAnsi" w:eastAsiaTheme="majorHAnsi" w:hAnsiTheme="majorHAnsi" w:hint="eastAsia"/>
                      <w:color w:val="000000" w:themeColor="text1"/>
                      <w:sz w:val="18"/>
                      <w:szCs w:val="18"/>
                    </w:rPr>
                    <w:t xml:space="preserve"> 및 보고방법에 관한 사항의 준수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EF45B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C0FF41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D434C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CE601B" w14:paraId="2F736FAC" w14:textId="77777777">
              <w:trPr>
                <w:trHeight w:val="397"/>
              </w:trPr>
              <w:tc>
                <w:tcPr>
                  <w:tcW w:w="6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5FE50D" w14:textId="77777777" w:rsidR="00CE601B" w:rsidRDefault="00CE601B">
                  <w:pPr>
                    <w:pStyle w:val="a4"/>
                    <w:ind w:leftChars="0" w:left="63" w:hangingChars="35" w:hanging="63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eastAsiaTheme="majorHAnsi" w:hAnsiTheme="majorHAnsi" w:hint="eastAsia"/>
                      <w:color w:val="000000" w:themeColor="text1"/>
                      <w:sz w:val="18"/>
                      <w:szCs w:val="18"/>
                    </w:rPr>
                    <w:t>· 회계정보의 오류를 통제하고 이를 수정하는 방법에 관한 사항의 준수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2F7CA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8F8F1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3196E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CE601B" w14:paraId="7081115C" w14:textId="77777777">
              <w:trPr>
                <w:trHeight w:val="397"/>
              </w:trPr>
              <w:tc>
                <w:tcPr>
                  <w:tcW w:w="6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8FE3BC" w14:textId="77777777" w:rsidR="00CE601B" w:rsidRDefault="00CE601B">
                  <w:pPr>
                    <w:pStyle w:val="a4"/>
                    <w:ind w:leftChars="0" w:left="68" w:hangingChars="38" w:hanging="68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eastAsiaTheme="majorHAnsi" w:hAnsiTheme="majorHAnsi" w:hint="eastAsia"/>
                      <w:color w:val="000000" w:themeColor="text1"/>
                      <w:sz w:val="18"/>
                      <w:szCs w:val="18"/>
                    </w:rPr>
                    <w:t>· 회계정보에 대한 정기적인 점검 및 조정 등 내부검증에 관한 사항의 준수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0A3B8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35D6EE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369DC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CE601B" w14:paraId="6BDE6242" w14:textId="77777777">
              <w:trPr>
                <w:trHeight w:val="397"/>
              </w:trPr>
              <w:tc>
                <w:tcPr>
                  <w:tcW w:w="6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83DAC1" w14:textId="77777777" w:rsidR="00CE601B" w:rsidRDefault="00CE601B">
                  <w:pPr>
                    <w:pStyle w:val="a4"/>
                    <w:ind w:leftChars="0" w:left="68" w:hangingChars="38" w:hanging="68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eastAsiaTheme="majorHAnsi" w:hAnsiTheme="majorHAnsi" w:hint="eastAsia"/>
                      <w:color w:val="000000" w:themeColor="text1"/>
                      <w:sz w:val="18"/>
                      <w:szCs w:val="18"/>
                    </w:rPr>
                    <w:t xml:space="preserve">· 회계정보를 </w:t>
                  </w:r>
                  <w:proofErr w:type="spellStart"/>
                  <w:r>
                    <w:rPr>
                      <w:rFonts w:asciiTheme="majorHAnsi" w:eastAsiaTheme="majorHAnsi" w:hAnsiTheme="majorHAnsi" w:hint="eastAsia"/>
                      <w:color w:val="000000" w:themeColor="text1"/>
                      <w:sz w:val="18"/>
                      <w:szCs w:val="18"/>
                    </w:rPr>
                    <w:t>기록·보관하는</w:t>
                  </w:r>
                  <w:proofErr w:type="spellEnd"/>
                  <w:r>
                    <w:rPr>
                      <w:rFonts w:asciiTheme="majorHAnsi" w:eastAsiaTheme="majorHAnsi" w:hAnsiTheme="majorHAnsi" w:hint="eastAsia"/>
                      <w:color w:val="000000" w:themeColor="text1"/>
                      <w:sz w:val="18"/>
                      <w:szCs w:val="18"/>
                    </w:rPr>
                    <w:t xml:space="preserve"> 장부의 관리방법과 </w:t>
                  </w:r>
                  <w:proofErr w:type="spellStart"/>
                  <w:r>
                    <w:rPr>
                      <w:rFonts w:asciiTheme="majorHAnsi" w:eastAsiaTheme="majorHAnsi" w:hAnsiTheme="majorHAnsi" w:hint="eastAsia"/>
                      <w:color w:val="000000" w:themeColor="text1"/>
                      <w:sz w:val="18"/>
                      <w:szCs w:val="18"/>
                    </w:rPr>
                    <w:t>위조·변조·훼손</w:t>
                  </w:r>
                  <w:proofErr w:type="spellEnd"/>
                  <w:r>
                    <w:rPr>
                      <w:rFonts w:asciiTheme="majorHAnsi" w:eastAsiaTheme="majorHAnsi" w:hAnsiTheme="majorHAnsi" w:hint="eastAsia"/>
                      <w:color w:val="000000" w:themeColor="text1"/>
                      <w:sz w:val="18"/>
                      <w:szCs w:val="18"/>
                    </w:rPr>
                    <w:t xml:space="preserve"> 및 파기의 방지를 위한 통제절차에 관한 사항의 준수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6BD9FB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6510B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AFEB31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CE601B" w14:paraId="1420D5F4" w14:textId="77777777">
              <w:trPr>
                <w:trHeight w:val="397"/>
              </w:trPr>
              <w:tc>
                <w:tcPr>
                  <w:tcW w:w="6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6C654D" w14:textId="77777777" w:rsidR="00CE601B" w:rsidRDefault="00CE601B">
                  <w:pPr>
                    <w:pStyle w:val="a4"/>
                    <w:ind w:leftChars="0" w:left="68" w:hangingChars="38" w:hanging="68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eastAsiaTheme="majorHAnsi" w:hAnsiTheme="majorHAnsi" w:hint="eastAsia"/>
                      <w:color w:val="000000" w:themeColor="text1"/>
                      <w:sz w:val="18"/>
                      <w:szCs w:val="18"/>
                    </w:rPr>
                    <w:t>· 회계정보의 작성 및 공시와 관련한 임직원의 업무분장과 책임에 관한 사항의 준수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72765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F2129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80912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CE601B" w14:paraId="4ACCF919" w14:textId="77777777">
              <w:trPr>
                <w:trHeight w:val="397"/>
              </w:trPr>
              <w:tc>
                <w:tcPr>
                  <w:tcW w:w="6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BCA005" w14:textId="77777777" w:rsidR="00CE601B" w:rsidRDefault="00CE601B">
                  <w:pPr>
                    <w:pStyle w:val="a4"/>
                    <w:ind w:leftChars="0" w:left="68" w:hangingChars="38" w:hanging="68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eastAsiaTheme="majorHAnsi" w:hAnsiTheme="majorHAnsi" w:hint="eastAsia"/>
                      <w:color w:val="000000" w:themeColor="text1"/>
                      <w:sz w:val="18"/>
                      <w:szCs w:val="18"/>
                    </w:rPr>
                    <w:t>· 내부회계관리규정의 제정 및 변경절차에 관한 사항의 준수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3CA5D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736DD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09766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CE601B" w14:paraId="44AC73FF" w14:textId="77777777">
              <w:trPr>
                <w:trHeight w:val="397"/>
              </w:trPr>
              <w:tc>
                <w:tcPr>
                  <w:tcW w:w="6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7D1424" w14:textId="77777777" w:rsidR="00CE601B" w:rsidRDefault="00CE601B">
                  <w:pPr>
                    <w:pStyle w:val="a4"/>
                    <w:ind w:leftChars="0" w:left="68" w:hangingChars="38" w:hanging="68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eastAsiaTheme="majorHAnsi" w:hAnsiTheme="majorHAnsi" w:hint="eastAsia"/>
                      <w:color w:val="000000" w:themeColor="text1"/>
                      <w:sz w:val="18"/>
                      <w:szCs w:val="18"/>
                    </w:rPr>
                    <w:t xml:space="preserve">· 회계정보를 </w:t>
                  </w:r>
                  <w:proofErr w:type="spellStart"/>
                  <w:r>
                    <w:rPr>
                      <w:rFonts w:asciiTheme="majorHAnsi" w:eastAsiaTheme="majorHAnsi" w:hAnsiTheme="majorHAnsi" w:hint="eastAsia"/>
                      <w:color w:val="000000" w:themeColor="text1"/>
                      <w:sz w:val="18"/>
                      <w:szCs w:val="18"/>
                    </w:rPr>
                    <w:t>작성·공시하는</w:t>
                  </w:r>
                  <w:proofErr w:type="spellEnd"/>
                  <w:r>
                    <w:rPr>
                      <w:rFonts w:asciiTheme="majorHAnsi" w:eastAsiaTheme="majorHAnsi" w:hAnsiTheme="majorHAnsi" w:hint="eastAsia"/>
                      <w:color w:val="000000" w:themeColor="text1"/>
                      <w:sz w:val="18"/>
                      <w:szCs w:val="18"/>
                    </w:rPr>
                    <w:t xml:space="preserve"> 임직원이 업무를 수행함에 있어서 준수하여야 할 절차에 관한 사항의 준수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7A7DAC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340C19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C0E20A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CE601B" w14:paraId="45D98C5F" w14:textId="77777777">
              <w:trPr>
                <w:trHeight w:val="397"/>
              </w:trPr>
              <w:tc>
                <w:tcPr>
                  <w:tcW w:w="6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EAD9BA" w14:textId="77777777" w:rsidR="00CE601B" w:rsidRDefault="00CE601B">
                  <w:pPr>
                    <w:pStyle w:val="a4"/>
                    <w:ind w:leftChars="0" w:left="68" w:hangingChars="38" w:hanging="68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eastAsiaTheme="majorHAnsi" w:hAnsiTheme="majorHAnsi" w:hint="eastAsia"/>
                      <w:color w:val="000000" w:themeColor="text1"/>
                      <w:sz w:val="18"/>
                      <w:szCs w:val="18"/>
                    </w:rPr>
                    <w:t xml:space="preserve">· 주식회사의 대표자 등이 내부회계관리규정을 위반하여 회계정보의 </w:t>
                  </w:r>
                  <w:proofErr w:type="spellStart"/>
                  <w:r>
                    <w:rPr>
                      <w:rFonts w:asciiTheme="majorHAnsi" w:eastAsiaTheme="majorHAnsi" w:hAnsiTheme="majorHAnsi" w:hint="eastAsia"/>
                      <w:color w:val="000000" w:themeColor="text1"/>
                      <w:sz w:val="18"/>
                      <w:szCs w:val="18"/>
                    </w:rPr>
                    <w:t>작성·공시를</w:t>
                  </w:r>
                  <w:proofErr w:type="spellEnd"/>
                  <w:r>
                    <w:rPr>
                      <w:rFonts w:asciiTheme="majorHAnsi" w:eastAsiaTheme="majorHAnsi" w:hAnsiTheme="majorHAnsi" w:hint="eastAsia"/>
                      <w:color w:val="000000" w:themeColor="text1"/>
                      <w:sz w:val="18"/>
                      <w:szCs w:val="18"/>
                    </w:rPr>
                    <w:t xml:space="preserve"> 지시하는 경우에 있어서 임직원의 대처방법에 관한 사항의 준수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F711D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33662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9A2711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CE601B" w14:paraId="5A39F182" w14:textId="77777777">
              <w:trPr>
                <w:trHeight w:val="397"/>
              </w:trPr>
              <w:tc>
                <w:tcPr>
                  <w:tcW w:w="6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EAE025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eastAsiaTheme="majorHAnsi" w:hAnsiTheme="majorHAnsi" w:hint="eastAsia"/>
                      <w:color w:val="000000" w:themeColor="text1"/>
                      <w:sz w:val="18"/>
                      <w:szCs w:val="18"/>
                    </w:rPr>
                    <w:t>· 내부회계관리규정을 위반한 임직원의 징계 등에 관한 준수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5B7CB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8C41C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82617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7BF2E80E" w14:textId="77777777" w:rsidR="00CE601B" w:rsidRDefault="00CE601B">
            <w:pPr>
              <w:pStyle w:val="a4"/>
              <w:ind w:leftChars="0" w:left="0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※ 비고한에는 예외사항 또는 특이사항을 기재하거나 미준수의 </w:t>
            </w:r>
            <w:proofErr w:type="spellStart"/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사유을</w:t>
            </w:r>
            <w:proofErr w:type="spellEnd"/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기재</w:t>
            </w:r>
          </w:p>
          <w:p w14:paraId="30BD6D81" w14:textId="77777777" w:rsidR="00CE601B" w:rsidRDefault="00CE601B">
            <w:pPr>
              <w:pStyle w:val="a4"/>
              <w:ind w:leftChars="0" w:left="0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  <w:p w14:paraId="6E1EB09F" w14:textId="77777777" w:rsidR="00CE601B" w:rsidRDefault="00CE601B">
            <w:pPr>
              <w:jc w:val="right"/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20××년 × 월 × 일</w:t>
            </w:r>
          </w:p>
          <w:p w14:paraId="2A6ABDE6" w14:textId="77777777" w:rsidR="00CE601B" w:rsidRDefault="00CE601B">
            <w:pPr>
              <w:jc w:val="right"/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대 표 이 사 × × × (인) </w:t>
            </w:r>
          </w:p>
          <w:p w14:paraId="5C03D707" w14:textId="77777777" w:rsidR="00CE601B" w:rsidRDefault="00CE601B">
            <w:pPr>
              <w:jc w:val="righ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내부회계관리자 × × × (인)</w:t>
            </w:r>
          </w:p>
          <w:p w14:paraId="1A5D0368" w14:textId="77777777" w:rsidR="00CE601B" w:rsidRDefault="00CE601B">
            <w:pPr>
              <w:jc w:val="right"/>
              <w:rPr>
                <w:rFonts w:ascii="맑은 고딕" w:eastAsia="맑은 고딕" w:hAnsi="맑은 고딕" w:cs="굴림"/>
                <w:color w:val="000000" w:themeColor="text1"/>
                <w:sz w:val="8"/>
                <w:szCs w:val="18"/>
              </w:rPr>
            </w:pPr>
          </w:p>
        </w:tc>
      </w:tr>
    </w:tbl>
    <w:p w14:paraId="466B27DE" w14:textId="77777777" w:rsidR="00CE601B" w:rsidRDefault="00CE601B" w:rsidP="00CE601B">
      <w:pPr>
        <w:rPr>
          <w:rFonts w:asciiTheme="majorHAnsi" w:eastAsiaTheme="majorHAnsi" w:hAnsiTheme="majorHAnsi"/>
          <w:color w:val="000000" w:themeColor="text1"/>
          <w:sz w:val="2"/>
          <w:szCs w:val="2"/>
        </w:rPr>
      </w:pPr>
    </w:p>
    <w:p w14:paraId="17E547FE" w14:textId="77777777" w:rsidR="00CE601B" w:rsidRDefault="00CE601B" w:rsidP="00CE601B">
      <w:pPr>
        <w:rPr>
          <w:rFonts w:asciiTheme="majorHAnsi" w:eastAsiaTheme="majorHAnsi" w:hAnsiTheme="majorHAnsi"/>
          <w:color w:val="000000" w:themeColor="text1"/>
          <w:sz w:val="2"/>
          <w:szCs w:val="2"/>
        </w:rPr>
      </w:pPr>
    </w:p>
    <w:p w14:paraId="520794AB" w14:textId="77777777" w:rsidR="00CE601B" w:rsidRDefault="00CE601B" w:rsidP="00CE601B">
      <w:pPr>
        <w:rPr>
          <w:rFonts w:asciiTheme="majorHAnsi" w:eastAsiaTheme="majorHAnsi" w:hAnsiTheme="majorHAnsi"/>
          <w:color w:val="000000" w:themeColor="text1"/>
          <w:sz w:val="2"/>
          <w:szCs w:val="2"/>
        </w:rPr>
      </w:pPr>
    </w:p>
    <w:p w14:paraId="07DF4335" w14:textId="77777777" w:rsidR="00CE601B" w:rsidRDefault="00CE601B" w:rsidP="00CE601B">
      <w:pPr>
        <w:rPr>
          <w:rFonts w:asciiTheme="majorHAnsi" w:eastAsiaTheme="majorHAnsi" w:hAnsiTheme="majorHAnsi"/>
          <w:color w:val="000000" w:themeColor="text1"/>
          <w:sz w:val="2"/>
          <w:szCs w:val="2"/>
        </w:rPr>
      </w:pPr>
    </w:p>
    <w:p w14:paraId="1B220EFD" w14:textId="77777777" w:rsidR="00CE601B" w:rsidRDefault="00CE601B" w:rsidP="00723303">
      <w:pPr>
        <w:pStyle w:val="3"/>
        <w:ind w:left="960" w:hanging="360"/>
        <w:rPr>
          <w:rFonts w:eastAsiaTheme="majorHAnsi"/>
          <w:b/>
          <w:color w:val="000000" w:themeColor="text1"/>
          <w:sz w:val="18"/>
          <w:szCs w:val="18"/>
        </w:rPr>
      </w:pPr>
      <w:bookmarkStart w:id="17" w:name="_Toc158968093"/>
      <w:r>
        <w:rPr>
          <w:rFonts w:eastAsiaTheme="majorHAnsi" w:hint="eastAsia"/>
          <w:b/>
          <w:color w:val="000000" w:themeColor="text1"/>
          <w:sz w:val="18"/>
          <w:szCs w:val="18"/>
        </w:rPr>
        <w:lastRenderedPageBreak/>
        <w:t>[감사(또는 감사위원회)의 내부회계관리제도 평가보고서]</w:t>
      </w:r>
      <w:bookmarkEnd w:id="17"/>
    </w:p>
    <w:tbl>
      <w:tblPr>
        <w:tblStyle w:val="ae"/>
        <w:tblW w:w="4909" w:type="pct"/>
        <w:tblInd w:w="108" w:type="dxa"/>
        <w:tblLook w:val="04A0" w:firstRow="1" w:lastRow="0" w:firstColumn="1" w:lastColumn="0" w:noHBand="0" w:noVBand="1"/>
      </w:tblPr>
      <w:tblGrid>
        <w:gridCol w:w="9074"/>
      </w:tblGrid>
      <w:tr w:rsidR="00CE601B" w14:paraId="78D2F042" w14:textId="77777777" w:rsidTr="00CE601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C55F" w14:textId="77777777" w:rsidR="00CE601B" w:rsidRDefault="00CE601B">
            <w:pPr>
              <w:jc w:val="right"/>
              <w:rPr>
                <w:rFonts w:asciiTheme="majorHAnsi" w:eastAsiaTheme="majorHAnsi" w:hAnsiTheme="majorHAnsi"/>
                <w:color w:val="000000" w:themeColor="text1"/>
                <w:sz w:val="6"/>
                <w:szCs w:val="18"/>
              </w:rPr>
            </w:pPr>
          </w:p>
          <w:p w14:paraId="66918F99" w14:textId="77777777" w:rsidR="00CE601B" w:rsidRDefault="00CE601B">
            <w:pPr>
              <w:jc w:val="right"/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×× 주식회사 주주 및 이사회 귀중</w:t>
            </w:r>
          </w:p>
          <w:p w14:paraId="793EC25C" w14:textId="77777777" w:rsidR="00CE601B" w:rsidRDefault="00CE601B">
            <w:pPr>
              <w:pStyle w:val="a4"/>
              <w:ind w:leftChars="0" w:left="0"/>
              <w:rPr>
                <w:rFonts w:asciiTheme="majorHAnsi" w:eastAsiaTheme="majorHAnsi" w:hAnsiTheme="majorHAnsi"/>
                <w:color w:val="000000" w:themeColor="text1"/>
                <w:sz w:val="8"/>
                <w:szCs w:val="18"/>
              </w:rPr>
            </w:pPr>
          </w:p>
          <w:p w14:paraId="77B34532" w14:textId="77777777" w:rsidR="00CE601B" w:rsidRDefault="00CE601B">
            <w:pPr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</w:p>
          <w:p w14:paraId="33728015" w14:textId="77777777" w:rsidR="00CE601B" w:rsidRDefault="00CE601B">
            <w:pPr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본 감사(위원회)는 다음과 같이 20xx년 x월 x일 현재 동일자로 종료하는 회계연도에 대한 당사의 내부회계관리제도의 설계 및 운영실태를 평가하였습니다. 당사는 주식회사 등의 외부감사에 관한 법률에 따라 내부회계관리규정 및 조직을 구비하고 있으며 다음과 같이 내부회계관리규정 상 통제절차를 모두 준수하고 있습니다. (</w:t>
            </w:r>
            <w:proofErr w:type="spellStart"/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미준수</w:t>
            </w:r>
            <w:proofErr w:type="spellEnd"/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사항이 있는 경우: 내부회계관리규정 상 관련 통제절차의 준수사항은 다음과 같습니다.)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6267"/>
              <w:gridCol w:w="709"/>
              <w:gridCol w:w="850"/>
              <w:gridCol w:w="993"/>
            </w:tblGrid>
            <w:tr w:rsidR="00CE601B" w14:paraId="44BB3D7C" w14:textId="77777777">
              <w:trPr>
                <w:trHeight w:val="397"/>
              </w:trPr>
              <w:tc>
                <w:tcPr>
                  <w:tcW w:w="6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A87547" w14:textId="77777777" w:rsidR="00CE601B" w:rsidRDefault="00CE601B">
                  <w:pPr>
                    <w:pStyle w:val="a4"/>
                    <w:ind w:leftChars="0" w:left="0"/>
                    <w:jc w:val="center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eastAsiaTheme="majorHAnsi" w:hAnsiTheme="majorHAnsi" w:hint="eastAsia"/>
                      <w:color w:val="000000" w:themeColor="text1"/>
                      <w:sz w:val="18"/>
                      <w:szCs w:val="18"/>
                    </w:rPr>
                    <w:t>통제활동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A801DB" w14:textId="77777777" w:rsidR="00CE601B" w:rsidRDefault="00CE601B">
                  <w:pPr>
                    <w:pStyle w:val="a4"/>
                    <w:ind w:leftChars="0" w:left="0"/>
                    <w:jc w:val="center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eastAsiaTheme="majorHAnsi" w:hAnsiTheme="majorHAnsi" w:hint="eastAsia"/>
                      <w:color w:val="000000" w:themeColor="text1"/>
                      <w:sz w:val="18"/>
                      <w:szCs w:val="18"/>
                    </w:rPr>
                    <w:t>예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5BF8F7" w14:textId="77777777" w:rsidR="00CE601B" w:rsidRDefault="00CE601B">
                  <w:pPr>
                    <w:pStyle w:val="a4"/>
                    <w:ind w:leftChars="0" w:left="0"/>
                    <w:jc w:val="center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Theme="majorHAnsi" w:eastAsiaTheme="majorHAnsi" w:hAnsiTheme="majorHAnsi" w:hint="eastAsia"/>
                      <w:color w:val="000000" w:themeColor="text1"/>
                      <w:sz w:val="18"/>
                      <w:szCs w:val="18"/>
                    </w:rPr>
                    <w:t>아니오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6ADD5E" w14:textId="77777777" w:rsidR="00CE601B" w:rsidRDefault="00CE601B">
                  <w:pPr>
                    <w:pStyle w:val="a4"/>
                    <w:ind w:leftChars="0" w:left="0"/>
                    <w:jc w:val="center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eastAsiaTheme="majorHAnsi" w:hAnsiTheme="majorHAnsi" w:hint="eastAsia"/>
                      <w:color w:val="000000" w:themeColor="text1"/>
                      <w:sz w:val="18"/>
                      <w:szCs w:val="18"/>
                    </w:rPr>
                    <w:t>비고</w:t>
                  </w:r>
                </w:p>
              </w:tc>
            </w:tr>
            <w:tr w:rsidR="00CE601B" w14:paraId="6D77319C" w14:textId="77777777">
              <w:trPr>
                <w:trHeight w:val="397"/>
              </w:trPr>
              <w:tc>
                <w:tcPr>
                  <w:tcW w:w="6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328BD2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eastAsiaTheme="majorHAnsi" w:hAnsiTheme="majorHAnsi" w:hint="eastAsia"/>
                      <w:color w:val="000000" w:themeColor="text1"/>
                      <w:sz w:val="18"/>
                      <w:szCs w:val="18"/>
                    </w:rPr>
                    <w:t xml:space="preserve">· 회계정보의 </w:t>
                  </w:r>
                  <w:proofErr w:type="spellStart"/>
                  <w:r>
                    <w:rPr>
                      <w:rFonts w:asciiTheme="majorHAnsi" w:eastAsiaTheme="majorHAnsi" w:hAnsiTheme="majorHAnsi" w:hint="eastAsia"/>
                      <w:color w:val="000000" w:themeColor="text1"/>
                      <w:sz w:val="18"/>
                      <w:szCs w:val="18"/>
                    </w:rPr>
                    <w:t>식별·측정·분류·기록</w:t>
                  </w:r>
                  <w:proofErr w:type="spellEnd"/>
                  <w:r>
                    <w:rPr>
                      <w:rFonts w:asciiTheme="majorHAnsi" w:eastAsiaTheme="majorHAnsi" w:hAnsiTheme="majorHAnsi" w:hint="eastAsia"/>
                      <w:color w:val="000000" w:themeColor="text1"/>
                      <w:sz w:val="18"/>
                      <w:szCs w:val="18"/>
                    </w:rPr>
                    <w:t xml:space="preserve"> 및 보고방법에 관한 사항의 준수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AE5F5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4CCB6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E1A63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CE601B" w14:paraId="3654ACEB" w14:textId="77777777">
              <w:trPr>
                <w:trHeight w:val="397"/>
              </w:trPr>
              <w:tc>
                <w:tcPr>
                  <w:tcW w:w="6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B73260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eastAsiaTheme="majorHAnsi" w:hAnsiTheme="majorHAnsi" w:hint="eastAsia"/>
                      <w:color w:val="000000" w:themeColor="text1"/>
                      <w:sz w:val="18"/>
                      <w:szCs w:val="18"/>
                    </w:rPr>
                    <w:t>· 회계정보의 오류를 통제하고 이를 수정하는 방법에 관한 사항의 준수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14345C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9A310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615708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CE601B" w14:paraId="5B4D8D5F" w14:textId="77777777">
              <w:trPr>
                <w:trHeight w:val="397"/>
              </w:trPr>
              <w:tc>
                <w:tcPr>
                  <w:tcW w:w="6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7A7322" w14:textId="77777777" w:rsidR="00CE601B" w:rsidRDefault="00CE601B">
                  <w:pPr>
                    <w:pStyle w:val="a4"/>
                    <w:ind w:leftChars="0" w:left="68" w:hangingChars="38" w:hanging="68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eastAsiaTheme="majorHAnsi" w:hAnsiTheme="majorHAnsi" w:hint="eastAsia"/>
                      <w:color w:val="000000" w:themeColor="text1"/>
                      <w:sz w:val="18"/>
                      <w:szCs w:val="18"/>
                    </w:rPr>
                    <w:t>· 회계정보에 대한 정기적인 점검 및 조정 등 내부검증에 관한 사항의 준수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FCF4C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05853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92718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CE601B" w14:paraId="33D5629A" w14:textId="77777777">
              <w:trPr>
                <w:trHeight w:val="397"/>
              </w:trPr>
              <w:tc>
                <w:tcPr>
                  <w:tcW w:w="6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35648E" w14:textId="77777777" w:rsidR="00CE601B" w:rsidRDefault="00CE601B">
                  <w:pPr>
                    <w:pStyle w:val="a4"/>
                    <w:ind w:leftChars="0" w:left="68" w:hangingChars="38" w:hanging="68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eastAsiaTheme="majorHAnsi" w:hAnsiTheme="majorHAnsi" w:hint="eastAsia"/>
                      <w:color w:val="000000" w:themeColor="text1"/>
                      <w:sz w:val="18"/>
                      <w:szCs w:val="18"/>
                    </w:rPr>
                    <w:t xml:space="preserve">· 회계정보를 </w:t>
                  </w:r>
                  <w:proofErr w:type="spellStart"/>
                  <w:r>
                    <w:rPr>
                      <w:rFonts w:asciiTheme="majorHAnsi" w:eastAsiaTheme="majorHAnsi" w:hAnsiTheme="majorHAnsi" w:hint="eastAsia"/>
                      <w:color w:val="000000" w:themeColor="text1"/>
                      <w:sz w:val="18"/>
                      <w:szCs w:val="18"/>
                    </w:rPr>
                    <w:t>기록·보관하는</w:t>
                  </w:r>
                  <w:proofErr w:type="spellEnd"/>
                  <w:r>
                    <w:rPr>
                      <w:rFonts w:asciiTheme="majorHAnsi" w:eastAsiaTheme="majorHAnsi" w:hAnsiTheme="majorHAnsi" w:hint="eastAsia"/>
                      <w:color w:val="000000" w:themeColor="text1"/>
                      <w:sz w:val="18"/>
                      <w:szCs w:val="18"/>
                    </w:rPr>
                    <w:t xml:space="preserve"> 장부의 관리방법과 </w:t>
                  </w:r>
                  <w:proofErr w:type="spellStart"/>
                  <w:r>
                    <w:rPr>
                      <w:rFonts w:asciiTheme="majorHAnsi" w:eastAsiaTheme="majorHAnsi" w:hAnsiTheme="majorHAnsi" w:hint="eastAsia"/>
                      <w:color w:val="000000" w:themeColor="text1"/>
                      <w:sz w:val="18"/>
                      <w:szCs w:val="18"/>
                    </w:rPr>
                    <w:t>위조·변조·훼손</w:t>
                  </w:r>
                  <w:proofErr w:type="spellEnd"/>
                  <w:r>
                    <w:rPr>
                      <w:rFonts w:asciiTheme="majorHAnsi" w:eastAsiaTheme="majorHAnsi" w:hAnsiTheme="majorHAnsi" w:hint="eastAsia"/>
                      <w:color w:val="000000" w:themeColor="text1"/>
                      <w:sz w:val="18"/>
                      <w:szCs w:val="18"/>
                    </w:rPr>
                    <w:t xml:space="preserve"> 및 파기의 방지를 위한 통제절차에 관한 사항의 준수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5F7CC5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425B99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0C1BE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CE601B" w14:paraId="2E9C8E2A" w14:textId="77777777">
              <w:trPr>
                <w:trHeight w:val="397"/>
              </w:trPr>
              <w:tc>
                <w:tcPr>
                  <w:tcW w:w="6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3479DA" w14:textId="77777777" w:rsidR="00CE601B" w:rsidRDefault="00CE601B">
                  <w:pPr>
                    <w:pStyle w:val="a4"/>
                    <w:ind w:leftChars="0" w:left="68" w:hangingChars="38" w:hanging="68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eastAsiaTheme="majorHAnsi" w:hAnsiTheme="majorHAnsi" w:hint="eastAsia"/>
                      <w:color w:val="000000" w:themeColor="text1"/>
                      <w:sz w:val="18"/>
                      <w:szCs w:val="18"/>
                    </w:rPr>
                    <w:t>· 회계정보의 작성 및 공시와 관련한 임직원의 업무분장과 책임에 관한 사항의 준수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3353BF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09F06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1A4CF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CE601B" w14:paraId="04146979" w14:textId="77777777">
              <w:trPr>
                <w:trHeight w:val="397"/>
              </w:trPr>
              <w:tc>
                <w:tcPr>
                  <w:tcW w:w="6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06A97D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eastAsiaTheme="majorHAnsi" w:hAnsiTheme="majorHAnsi" w:hint="eastAsia"/>
                      <w:color w:val="000000" w:themeColor="text1"/>
                      <w:sz w:val="18"/>
                      <w:szCs w:val="18"/>
                    </w:rPr>
                    <w:t>· 내부회계관리규정의 제정 및 변경절차에 관한 사항의 준수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0FE25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2B432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07CB70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CE601B" w14:paraId="26F31712" w14:textId="77777777">
              <w:trPr>
                <w:trHeight w:val="397"/>
              </w:trPr>
              <w:tc>
                <w:tcPr>
                  <w:tcW w:w="6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1EFC02" w14:textId="77777777" w:rsidR="00CE601B" w:rsidRDefault="00CE601B">
                  <w:pPr>
                    <w:pStyle w:val="a4"/>
                    <w:ind w:leftChars="0" w:left="68" w:hangingChars="38" w:hanging="68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eastAsiaTheme="majorHAnsi" w:hAnsiTheme="majorHAnsi" w:hint="eastAsia"/>
                      <w:color w:val="000000" w:themeColor="text1"/>
                      <w:sz w:val="18"/>
                      <w:szCs w:val="18"/>
                    </w:rPr>
                    <w:t xml:space="preserve">· 회계정보를 </w:t>
                  </w:r>
                  <w:proofErr w:type="spellStart"/>
                  <w:r>
                    <w:rPr>
                      <w:rFonts w:asciiTheme="majorHAnsi" w:eastAsiaTheme="majorHAnsi" w:hAnsiTheme="majorHAnsi" w:hint="eastAsia"/>
                      <w:color w:val="000000" w:themeColor="text1"/>
                      <w:sz w:val="18"/>
                      <w:szCs w:val="18"/>
                    </w:rPr>
                    <w:t>작성·공시하는</w:t>
                  </w:r>
                  <w:proofErr w:type="spellEnd"/>
                  <w:r>
                    <w:rPr>
                      <w:rFonts w:asciiTheme="majorHAnsi" w:eastAsiaTheme="majorHAnsi" w:hAnsiTheme="majorHAnsi" w:hint="eastAsia"/>
                      <w:color w:val="000000" w:themeColor="text1"/>
                      <w:sz w:val="18"/>
                      <w:szCs w:val="18"/>
                    </w:rPr>
                    <w:t xml:space="preserve"> 임직원이 업무를 수행함에 있어서 준수하여야 할 절차에 관한 사항의 준수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6A348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2D0BA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E6C08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CE601B" w14:paraId="7A81791B" w14:textId="77777777">
              <w:trPr>
                <w:trHeight w:val="397"/>
              </w:trPr>
              <w:tc>
                <w:tcPr>
                  <w:tcW w:w="6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C8CECE" w14:textId="77777777" w:rsidR="00CE601B" w:rsidRDefault="00CE601B">
                  <w:pPr>
                    <w:pStyle w:val="a4"/>
                    <w:ind w:leftChars="0" w:left="68" w:hangingChars="38" w:hanging="68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eastAsiaTheme="majorHAnsi" w:hAnsiTheme="majorHAnsi" w:hint="eastAsia"/>
                      <w:color w:val="000000" w:themeColor="text1"/>
                      <w:sz w:val="18"/>
                      <w:szCs w:val="18"/>
                    </w:rPr>
                    <w:t xml:space="preserve">· 주식회사의 대표자 등이 내부회계관리규정을 위반하여 회계정보의 </w:t>
                  </w:r>
                  <w:proofErr w:type="spellStart"/>
                  <w:r>
                    <w:rPr>
                      <w:rFonts w:asciiTheme="majorHAnsi" w:eastAsiaTheme="majorHAnsi" w:hAnsiTheme="majorHAnsi" w:hint="eastAsia"/>
                      <w:color w:val="000000" w:themeColor="text1"/>
                      <w:sz w:val="18"/>
                      <w:szCs w:val="18"/>
                    </w:rPr>
                    <w:t>작성·공시를</w:t>
                  </w:r>
                  <w:proofErr w:type="spellEnd"/>
                  <w:r>
                    <w:rPr>
                      <w:rFonts w:asciiTheme="majorHAnsi" w:eastAsiaTheme="majorHAnsi" w:hAnsiTheme="majorHAnsi" w:hint="eastAsia"/>
                      <w:color w:val="000000" w:themeColor="text1"/>
                      <w:sz w:val="18"/>
                      <w:szCs w:val="18"/>
                    </w:rPr>
                    <w:t xml:space="preserve"> 지시하는 경우에 있어서 임직원의 대처방법에 관한 사항의 준수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28754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FEA132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AC26C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CE601B" w14:paraId="3399E63F" w14:textId="77777777">
              <w:trPr>
                <w:trHeight w:val="397"/>
              </w:trPr>
              <w:tc>
                <w:tcPr>
                  <w:tcW w:w="6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0FF2C6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eastAsiaTheme="majorHAnsi" w:hAnsiTheme="majorHAnsi" w:hint="eastAsia"/>
                      <w:color w:val="000000" w:themeColor="text1"/>
                      <w:sz w:val="18"/>
                      <w:szCs w:val="18"/>
                    </w:rPr>
                    <w:t>· 내부회계관리규정을 위반한 임직원의 징계 등에 관한 준수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17A6A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1D7E0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37C06" w14:textId="77777777" w:rsidR="00CE601B" w:rsidRDefault="00CE601B">
                  <w:pPr>
                    <w:pStyle w:val="a4"/>
                    <w:ind w:leftChars="0" w:left="0"/>
                    <w:rPr>
                      <w:rFonts w:asciiTheme="majorHAnsi" w:eastAsiaTheme="majorHAnsi" w:hAnsi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3222C04D" w14:textId="77777777" w:rsidR="00CE601B" w:rsidRDefault="00CE601B">
            <w:pPr>
              <w:pStyle w:val="a4"/>
              <w:ind w:leftChars="0" w:left="0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※ 비고한에는 예외사항 또는 특이사항을 기재하거나 미준수의 </w:t>
            </w:r>
            <w:proofErr w:type="spellStart"/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사유을</w:t>
            </w:r>
            <w:proofErr w:type="spellEnd"/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기재</w:t>
            </w:r>
          </w:p>
          <w:p w14:paraId="7A381366" w14:textId="77777777" w:rsidR="00CE601B" w:rsidRDefault="00CE601B">
            <w:pPr>
              <w:pStyle w:val="a4"/>
              <w:ind w:leftChars="0" w:left="0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  <w:p w14:paraId="544D308E" w14:textId="77777777" w:rsidR="00CE601B" w:rsidRDefault="00CE601B">
            <w:pPr>
              <w:tabs>
                <w:tab w:val="left" w:pos="6735"/>
                <w:tab w:val="right" w:pos="9026"/>
              </w:tabs>
              <w:jc w:val="right"/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20××년 × 월 × 일</w:t>
            </w:r>
          </w:p>
          <w:p w14:paraId="304CA535" w14:textId="77777777" w:rsidR="00CE601B" w:rsidRDefault="00CE601B">
            <w:pPr>
              <w:jc w:val="right"/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(감사 설치 회사) 감사 × × × (인)</w:t>
            </w:r>
          </w:p>
          <w:p w14:paraId="076AB222" w14:textId="77777777" w:rsidR="00CE601B" w:rsidRDefault="00CE601B">
            <w:pPr>
              <w:jc w:val="righ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(감사위원회 설치 회사) 감사위원회 위원장 × × × (인)</w:t>
            </w:r>
          </w:p>
          <w:p w14:paraId="23406798" w14:textId="77777777" w:rsidR="00CE601B" w:rsidRDefault="00CE601B">
            <w:pPr>
              <w:jc w:val="right"/>
              <w:rPr>
                <w:rFonts w:asciiTheme="majorHAnsi" w:eastAsiaTheme="majorHAnsi" w:hAnsiTheme="majorHAnsi" w:cs="굴림"/>
                <w:color w:val="000000" w:themeColor="text1"/>
                <w:sz w:val="6"/>
                <w:szCs w:val="18"/>
              </w:rPr>
            </w:pPr>
          </w:p>
        </w:tc>
      </w:tr>
    </w:tbl>
    <w:p w14:paraId="4F57FD1A" w14:textId="77777777" w:rsidR="00CE601B" w:rsidRDefault="00CE601B" w:rsidP="00CE601B">
      <w:pPr>
        <w:rPr>
          <w:rFonts w:asciiTheme="majorHAnsi" w:eastAsiaTheme="majorHAnsi" w:hAnsiTheme="majorHAnsi"/>
          <w:color w:val="000000" w:themeColor="text1"/>
          <w:sz w:val="2"/>
          <w:szCs w:val="2"/>
        </w:rPr>
      </w:pPr>
    </w:p>
    <w:p w14:paraId="7D95A249" w14:textId="77777777" w:rsidR="00CE601B" w:rsidRDefault="00CE601B" w:rsidP="00CE601B">
      <w:pPr>
        <w:rPr>
          <w:rFonts w:asciiTheme="majorHAnsi" w:eastAsiaTheme="majorHAnsi" w:hAnsiTheme="majorHAnsi"/>
          <w:color w:val="000000" w:themeColor="text1"/>
          <w:sz w:val="2"/>
          <w:szCs w:val="2"/>
        </w:rPr>
      </w:pPr>
    </w:p>
    <w:p w14:paraId="707FD489" w14:textId="77777777" w:rsidR="00CE601B" w:rsidRDefault="00CE601B" w:rsidP="00CE601B">
      <w:pPr>
        <w:rPr>
          <w:rFonts w:asciiTheme="majorHAnsi" w:eastAsiaTheme="majorHAnsi" w:hAnsiTheme="majorHAnsi"/>
          <w:color w:val="000000" w:themeColor="text1"/>
          <w:sz w:val="2"/>
          <w:szCs w:val="2"/>
        </w:rPr>
      </w:pPr>
    </w:p>
    <w:p w14:paraId="73097C16" w14:textId="77777777" w:rsidR="00CE601B" w:rsidRDefault="00CE601B" w:rsidP="00CE601B">
      <w:pPr>
        <w:rPr>
          <w:rFonts w:asciiTheme="majorHAnsi" w:eastAsiaTheme="majorHAnsi" w:hAnsiTheme="majorHAnsi"/>
          <w:color w:val="000000" w:themeColor="text1"/>
          <w:sz w:val="2"/>
          <w:szCs w:val="2"/>
        </w:rPr>
      </w:pPr>
    </w:p>
    <w:p w14:paraId="4DEA3C9F" w14:textId="77777777" w:rsidR="00CE601B" w:rsidRDefault="00CE601B" w:rsidP="00CE601B">
      <w:pPr>
        <w:rPr>
          <w:rFonts w:asciiTheme="majorHAnsi" w:eastAsiaTheme="majorHAnsi" w:hAnsiTheme="majorHAnsi"/>
          <w:color w:val="000000" w:themeColor="text1"/>
          <w:sz w:val="2"/>
          <w:szCs w:val="2"/>
        </w:rPr>
      </w:pPr>
    </w:p>
    <w:p w14:paraId="2E247781" w14:textId="77777777" w:rsidR="00CE601B" w:rsidRDefault="00CE601B" w:rsidP="00CE601B">
      <w:pPr>
        <w:rPr>
          <w:rFonts w:asciiTheme="majorHAnsi" w:eastAsiaTheme="majorHAnsi" w:hAnsiTheme="majorHAnsi"/>
          <w:color w:val="000000" w:themeColor="text1"/>
          <w:sz w:val="2"/>
          <w:szCs w:val="2"/>
        </w:rPr>
      </w:pPr>
    </w:p>
    <w:p w14:paraId="48095E3D" w14:textId="77777777" w:rsidR="00CE601B" w:rsidRDefault="00CE601B" w:rsidP="00CE601B">
      <w:pPr>
        <w:rPr>
          <w:rFonts w:asciiTheme="majorHAnsi" w:eastAsiaTheme="majorHAnsi" w:hAnsiTheme="majorHAnsi"/>
          <w:color w:val="000000" w:themeColor="text1"/>
          <w:sz w:val="2"/>
          <w:szCs w:val="2"/>
        </w:rPr>
      </w:pPr>
    </w:p>
    <w:p w14:paraId="5C7B36A3" w14:textId="424CC29C" w:rsidR="00723303" w:rsidRDefault="00167509" w:rsidP="00723303">
      <w:pPr>
        <w:pStyle w:val="1"/>
        <w:rPr>
          <w:rFonts w:eastAsiaTheme="majorHAnsi"/>
          <w:b/>
          <w:bCs/>
          <w:spacing w:val="-16"/>
          <w:w w:val="95"/>
          <w:sz w:val="22"/>
        </w:rPr>
      </w:pPr>
      <w:bookmarkStart w:id="18" w:name="_Toc158968094"/>
      <w:r w:rsidRPr="00535BBE">
        <w:rPr>
          <w:rFonts w:eastAsiaTheme="majorHAnsi"/>
          <w:b/>
          <w:bCs/>
          <w:noProof/>
          <w:spacing w:val="-16"/>
          <w:w w:val="95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EA3E6F" wp14:editId="3D0FF95F">
                <wp:simplePos x="0" y="0"/>
                <wp:positionH relativeFrom="page">
                  <wp:posOffset>657225</wp:posOffset>
                </wp:positionH>
                <wp:positionV relativeFrom="paragraph">
                  <wp:posOffset>-642620</wp:posOffset>
                </wp:positionV>
                <wp:extent cx="6393180" cy="327025"/>
                <wp:effectExtent l="0" t="0" r="26670" b="15875"/>
                <wp:wrapNone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327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0FCEE4" w14:textId="4D1FADA4" w:rsidR="00291E94" w:rsidRDefault="00291E94" w:rsidP="00291E94">
                            <w:proofErr w:type="spellStart"/>
                            <w:r>
                              <w:rPr>
                                <w:rFonts w:hint="eastAsia"/>
                              </w:rPr>
                              <w:t>연결내부회계관리제도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감사를 받는 회사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A3E6F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51.75pt;margin-top:-50.6pt;width:503.4pt;height:25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" fillcolor="#c0504d [3205]" strokecolor="#622423 [1605]" strokeweight="2pt">
                <v:textbox>
                  <w:txbxContent>
                    <w:p w14:paraId="010FCEE4" w14:textId="4D1FADA4" w:rsidR="00291E94" w:rsidRDefault="00291E94" w:rsidP="00291E94">
                      <w:proofErr w:type="spellStart"/>
                      <w:r>
                        <w:rPr>
                          <w:rFonts w:hint="eastAsia"/>
                        </w:rPr>
                        <w:t>연결내부회계관리제도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감사를 받는 회사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23303">
        <w:rPr>
          <w:rFonts w:eastAsiaTheme="majorHAnsi"/>
          <w:b/>
          <w:bCs/>
          <w:spacing w:val="-16"/>
          <w:w w:val="95"/>
          <w:sz w:val="22"/>
        </w:rPr>
        <w:t>Ⅱ</w:t>
      </w:r>
      <w:r w:rsidR="00723303">
        <w:rPr>
          <w:rFonts w:eastAsiaTheme="majorHAnsi" w:hint="eastAsia"/>
          <w:b/>
          <w:bCs/>
          <w:spacing w:val="-16"/>
          <w:w w:val="95"/>
          <w:sz w:val="22"/>
        </w:rPr>
        <w:t>.</w:t>
      </w:r>
      <w:r w:rsidR="00723303">
        <w:rPr>
          <w:rFonts w:eastAsiaTheme="majorHAnsi"/>
          <w:b/>
          <w:bCs/>
          <w:spacing w:val="-16"/>
          <w:w w:val="95"/>
          <w:sz w:val="22"/>
        </w:rPr>
        <w:t xml:space="preserve"> </w:t>
      </w:r>
      <w:r w:rsidR="00723303" w:rsidRPr="00723303">
        <w:rPr>
          <w:rFonts w:eastAsiaTheme="majorHAnsi" w:hint="eastAsia"/>
          <w:b/>
          <w:bCs/>
          <w:spacing w:val="-16"/>
          <w:w w:val="95"/>
          <w:sz w:val="22"/>
          <w:highlight w:val="green"/>
        </w:rPr>
        <w:t>연결</w:t>
      </w:r>
      <w:r w:rsidR="00723303">
        <w:rPr>
          <w:rFonts w:eastAsiaTheme="majorHAnsi" w:hint="eastAsia"/>
          <w:b/>
          <w:bCs/>
          <w:spacing w:val="-16"/>
          <w:w w:val="95"/>
          <w:sz w:val="22"/>
        </w:rPr>
        <w:t xml:space="preserve"> 운영실태 및 평가보고서 예시</w:t>
      </w:r>
      <w:bookmarkEnd w:id="18"/>
    </w:p>
    <w:p w14:paraId="66C0A8B1" w14:textId="10B74668" w:rsidR="00291E94" w:rsidRPr="007E63E7" w:rsidRDefault="00723303" w:rsidP="00723303">
      <w:pPr>
        <w:pStyle w:val="2"/>
        <w:rPr>
          <w:rFonts w:eastAsiaTheme="majorHAnsi"/>
          <w:b/>
          <w:bCs/>
          <w:spacing w:val="-16"/>
          <w:w w:val="95"/>
          <w:sz w:val="22"/>
        </w:rPr>
      </w:pPr>
      <w:bookmarkStart w:id="19" w:name="_Toc158968095"/>
      <w:r>
        <w:rPr>
          <w:rFonts w:eastAsiaTheme="majorHAnsi"/>
          <w:b/>
          <w:bCs/>
          <w:spacing w:val="-16"/>
          <w:w w:val="95"/>
          <w:sz w:val="22"/>
        </w:rPr>
        <w:t>1</w:t>
      </w:r>
      <w:r w:rsidR="00291E94" w:rsidRPr="007E63E7">
        <w:rPr>
          <w:rFonts w:eastAsiaTheme="majorHAnsi" w:hint="eastAsia"/>
          <w:b/>
          <w:bCs/>
          <w:spacing w:val="-16"/>
          <w:w w:val="95"/>
          <w:sz w:val="22"/>
        </w:rPr>
        <w:t xml:space="preserve">. </w:t>
      </w:r>
      <w:r>
        <w:rPr>
          <w:rFonts w:eastAsiaTheme="majorHAnsi" w:hint="eastAsia"/>
          <w:b/>
          <w:bCs/>
          <w:spacing w:val="-16"/>
          <w:w w:val="95"/>
          <w:sz w:val="22"/>
        </w:rPr>
        <w:t>상장</w:t>
      </w:r>
      <w:r w:rsidR="00CE601B">
        <w:rPr>
          <w:rFonts w:eastAsiaTheme="majorHAnsi" w:hint="eastAsia"/>
          <w:b/>
          <w:bCs/>
          <w:spacing w:val="-16"/>
          <w:w w:val="95"/>
          <w:sz w:val="22"/>
        </w:rPr>
        <w:t>대기업</w:t>
      </w:r>
      <w:bookmarkEnd w:id="19"/>
    </w:p>
    <w:p w14:paraId="08148AC3" w14:textId="411D4E2F" w:rsidR="00291E94" w:rsidRPr="009A1A79" w:rsidRDefault="00291E94" w:rsidP="00723303">
      <w:pPr>
        <w:pStyle w:val="3"/>
        <w:ind w:left="960" w:hanging="360"/>
        <w:rPr>
          <w:rFonts w:eastAsiaTheme="majorHAnsi"/>
          <w:b/>
          <w:color w:val="000000" w:themeColor="text1"/>
          <w:sz w:val="18"/>
          <w:szCs w:val="18"/>
        </w:rPr>
      </w:pPr>
      <w:bookmarkStart w:id="20" w:name="_Toc158968096"/>
      <w:r w:rsidRPr="00CE601B">
        <w:rPr>
          <w:rFonts w:eastAsiaTheme="majorHAnsi"/>
          <w:b/>
          <w:color w:val="000000" w:themeColor="text1"/>
          <w:sz w:val="18"/>
          <w:szCs w:val="18"/>
        </w:rPr>
        <w:t xml:space="preserve">[대표이사 및 내부회계관리자의 </w:t>
      </w:r>
      <w:proofErr w:type="spellStart"/>
      <w:r w:rsidR="00016ECC" w:rsidRPr="00016ECC">
        <w:rPr>
          <w:rFonts w:eastAsiaTheme="majorHAnsi" w:hint="eastAsia"/>
          <w:b/>
          <w:color w:val="000000" w:themeColor="text1"/>
          <w:sz w:val="18"/>
          <w:szCs w:val="18"/>
          <w:highlight w:val="green"/>
        </w:rPr>
        <w:t>연결</w:t>
      </w:r>
      <w:r w:rsidRPr="00CE601B">
        <w:rPr>
          <w:rFonts w:eastAsiaTheme="majorHAnsi" w:hint="eastAsia"/>
          <w:b/>
          <w:color w:val="000000" w:themeColor="text1"/>
          <w:sz w:val="18"/>
          <w:szCs w:val="18"/>
        </w:rPr>
        <w:t>내부회계관리제도</w:t>
      </w:r>
      <w:proofErr w:type="spellEnd"/>
      <w:r w:rsidRPr="00CE601B">
        <w:rPr>
          <w:rFonts w:eastAsiaTheme="majorHAnsi"/>
          <w:b/>
          <w:color w:val="000000" w:themeColor="text1"/>
          <w:sz w:val="18"/>
          <w:szCs w:val="18"/>
        </w:rPr>
        <w:t xml:space="preserve"> </w:t>
      </w:r>
      <w:r w:rsidRPr="00CE601B">
        <w:rPr>
          <w:rFonts w:eastAsiaTheme="majorHAnsi" w:hint="eastAsia"/>
          <w:b/>
          <w:color w:val="000000" w:themeColor="text1"/>
          <w:sz w:val="18"/>
          <w:szCs w:val="18"/>
        </w:rPr>
        <w:t>운영실태보고서</w:t>
      </w:r>
      <w:r w:rsidRPr="00CE601B">
        <w:rPr>
          <w:rFonts w:eastAsiaTheme="majorHAnsi"/>
          <w:b/>
          <w:color w:val="000000" w:themeColor="text1"/>
          <w:sz w:val="18"/>
          <w:szCs w:val="18"/>
        </w:rPr>
        <w:t>]</w:t>
      </w:r>
      <w:bookmarkEnd w:id="20"/>
    </w:p>
    <w:p w14:paraId="171C0301" w14:textId="45C94DA3" w:rsidR="00291E94" w:rsidRPr="007604EB" w:rsidRDefault="00291E94" w:rsidP="008E35A8">
      <w:pPr>
        <w:pStyle w:val="a4"/>
        <w:numPr>
          <w:ilvl w:val="0"/>
          <w:numId w:val="22"/>
        </w:numPr>
        <w:ind w:leftChars="0"/>
        <w:outlineLvl w:val="2"/>
        <w:rPr>
          <w:rFonts w:asciiTheme="majorHAnsi" w:eastAsiaTheme="majorHAnsi" w:hAnsiTheme="majorHAnsi"/>
          <w:color w:val="000000" w:themeColor="text1"/>
          <w:sz w:val="18"/>
          <w:szCs w:val="18"/>
        </w:rPr>
      </w:pPr>
      <w:bookmarkStart w:id="21" w:name="_Toc158968097"/>
      <w:r w:rsidRPr="007604EB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중요한</w:t>
      </w:r>
      <w:r w:rsidRPr="007604EB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취약점이 없는 경우의 </w:t>
      </w:r>
      <w:r w:rsidRPr="007604EB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운영실태보고서</w:t>
      </w:r>
      <w:bookmarkEnd w:id="21"/>
    </w:p>
    <w:tbl>
      <w:tblPr>
        <w:tblStyle w:val="ae"/>
        <w:tblW w:w="4909" w:type="pct"/>
        <w:tblInd w:w="108" w:type="dxa"/>
        <w:tblLook w:val="04A0" w:firstRow="1" w:lastRow="0" w:firstColumn="1" w:lastColumn="0" w:noHBand="0" w:noVBand="1"/>
      </w:tblPr>
      <w:tblGrid>
        <w:gridCol w:w="9074"/>
      </w:tblGrid>
      <w:tr w:rsidR="00291E94" w:rsidRPr="00BF381F" w14:paraId="11AD4310" w14:textId="77777777" w:rsidTr="00291E94">
        <w:trPr>
          <w:trHeight w:val="56"/>
        </w:trPr>
        <w:tc>
          <w:tcPr>
            <w:tcW w:w="5000" w:type="pct"/>
            <w:tcBorders>
              <w:bottom w:val="single" w:sz="4" w:space="0" w:color="auto"/>
            </w:tcBorders>
          </w:tcPr>
          <w:p w14:paraId="28ABFEA1" w14:textId="77777777" w:rsidR="00291E94" w:rsidRPr="00BF381F" w:rsidRDefault="00291E94" w:rsidP="00656F5A">
            <w:pPr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695421FB" w14:textId="77777777" w:rsidR="00291E94" w:rsidRPr="00BF381F" w:rsidRDefault="00291E94" w:rsidP="00656F5A">
            <w:pPr>
              <w:jc w:val="right"/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xx주식회사 주주, 이사회 및 감사(위원회) 귀중</w:t>
            </w:r>
          </w:p>
          <w:p w14:paraId="08A749AE" w14:textId="77777777" w:rsidR="00291E94" w:rsidRPr="00291E94" w:rsidRDefault="00291E94" w:rsidP="00656F5A">
            <w:pPr>
              <w:rPr>
                <w:rFonts w:asciiTheme="majorHAnsi" w:eastAsiaTheme="majorHAnsi" w:hAnsiTheme="majorHAnsi"/>
                <w:sz w:val="8"/>
                <w:szCs w:val="8"/>
              </w:rPr>
            </w:pPr>
          </w:p>
          <w:p w14:paraId="69BF8D1B" w14:textId="31CFB6DF" w:rsidR="00291E94" w:rsidRPr="007E63E7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본 대표이사 및 내부회계관리자는 20xx년 x월 x일 현재 동일자로 종료하는 회계연도에 대한 당사의 </w:t>
            </w:r>
            <w:proofErr w:type="spellStart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연결내부회계관리제도의</w:t>
            </w:r>
            <w:proofErr w:type="spellEnd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설계 및 운영실태를 평가하였습니다.</w:t>
            </w:r>
          </w:p>
          <w:p w14:paraId="74953B1E" w14:textId="77777777" w:rsidR="00291E94" w:rsidRPr="007E63E7" w:rsidRDefault="00291E94" w:rsidP="00656F5A">
            <w:pPr>
              <w:pStyle w:val="a4"/>
              <w:ind w:leftChars="0" w:left="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1C09E6D6" w14:textId="77777777" w:rsidR="00291E94" w:rsidRPr="007E63E7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proofErr w:type="spellStart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연결내부회계관리제도의</w:t>
            </w:r>
            <w:proofErr w:type="spellEnd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설계 및 운영에 대한 책임은 본 대표이사 및 내부회계관리자를 포함한 회사의 경영진에 있습니다.</w:t>
            </w:r>
          </w:p>
          <w:p w14:paraId="42E959D0" w14:textId="77777777" w:rsidR="00291E94" w:rsidRPr="007E63E7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본 대표이사 및 내부회계관리자는 회사의 </w:t>
            </w:r>
            <w:proofErr w:type="spellStart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연결내부회계관리제도가</w:t>
            </w:r>
            <w:proofErr w:type="spellEnd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신뢰할 수 있는 연결재무제표의 작성 및 공시를 위하여 연결재무제표의 왜곡을 초래할 수 있는 오류나 부정행위를 예방하고 적발할 수 있도록 효과적으로 설계 및 운영되고 </w:t>
            </w:r>
            <w:proofErr w:type="spellStart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있는지의</w:t>
            </w:r>
            <w:proofErr w:type="spellEnd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여부에 대하여 평가하였습니다.</w:t>
            </w:r>
          </w:p>
          <w:p w14:paraId="0D2751A3" w14:textId="77777777" w:rsidR="00291E94" w:rsidRPr="007E63E7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본 대표이사 및 내부회계관리자는 </w:t>
            </w:r>
            <w:proofErr w:type="spellStart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연결내부회계관리제도의</w:t>
            </w:r>
            <w:proofErr w:type="spellEnd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설계 및 운영을 위해 </w:t>
            </w:r>
            <w:proofErr w:type="spellStart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내부회계관리제도운영위원회에서</w:t>
            </w:r>
            <w:proofErr w:type="spellEnd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발표한 ‘내부회계관리제도 설계 및 운영 개념체계(다른 체계를 사용한 경우 그 체계의 명칭)’</w:t>
            </w:r>
            <w:proofErr w:type="spellStart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를</w:t>
            </w:r>
            <w:proofErr w:type="spellEnd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준거기준으로 사용하였습니다. 또한 </w:t>
            </w:r>
            <w:proofErr w:type="spellStart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연결내부회계관리제도의</w:t>
            </w:r>
            <w:proofErr w:type="spellEnd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설계 및 운영실태를 평가함에 있어</w:t>
            </w:r>
            <w:r w:rsidRPr="007E63E7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7E63E7">
              <w:rPr>
                <w:rFonts w:asciiTheme="majorHAnsi" w:eastAsiaTheme="majorHAnsi" w:hAnsiTheme="majorHAnsi"/>
                <w:sz w:val="18"/>
                <w:szCs w:val="18"/>
              </w:rPr>
              <w:t>내부회계관리제도운영위원회에서</w:t>
            </w:r>
            <w:proofErr w:type="spellEnd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발표한 </w:t>
            </w:r>
            <w:r w:rsidRPr="007E63E7">
              <w:rPr>
                <w:rFonts w:asciiTheme="majorHAnsi" w:eastAsiaTheme="majorHAnsi" w:hAnsiTheme="majorHAnsi"/>
                <w:sz w:val="18"/>
                <w:szCs w:val="18"/>
              </w:rPr>
              <w:t>‘</w:t>
            </w:r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내부회계관리제도 평가 및 보고 모범규준</w:t>
            </w:r>
            <w:r w:rsidRPr="007E63E7">
              <w:rPr>
                <w:rFonts w:asciiTheme="majorHAnsi" w:eastAsiaTheme="majorHAnsi" w:hAnsiTheme="majorHAnsi"/>
                <w:sz w:val="18"/>
                <w:szCs w:val="18"/>
              </w:rPr>
              <w:t xml:space="preserve">(다른 </w:t>
            </w:r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기준을</w:t>
            </w:r>
            <w:r w:rsidRPr="007E63E7">
              <w:rPr>
                <w:rFonts w:asciiTheme="majorHAnsi" w:eastAsiaTheme="majorHAnsi" w:hAnsiTheme="majorHAnsi"/>
                <w:sz w:val="18"/>
                <w:szCs w:val="18"/>
              </w:rPr>
              <w:t xml:space="preserve"> 사용한 경우 그 </w:t>
            </w:r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기준</w:t>
            </w:r>
            <w:r w:rsidRPr="007E63E7">
              <w:rPr>
                <w:rFonts w:asciiTheme="majorHAnsi" w:eastAsiaTheme="majorHAnsi" w:hAnsiTheme="majorHAnsi"/>
                <w:sz w:val="18"/>
                <w:szCs w:val="18"/>
              </w:rPr>
              <w:t>의 명칭)’</w:t>
            </w:r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을 평가기준으로 사용하였습니다.</w:t>
            </w:r>
          </w:p>
          <w:p w14:paraId="3873A239" w14:textId="77777777" w:rsidR="00291E94" w:rsidRPr="007E63E7" w:rsidRDefault="00291E94" w:rsidP="00656F5A">
            <w:pPr>
              <w:pStyle w:val="a4"/>
              <w:ind w:leftChars="0" w:left="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47232D8A" w14:textId="77777777" w:rsidR="00291E94" w:rsidRPr="004C5148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본 대표이사 및 내부회계관리자의 </w:t>
            </w:r>
            <w:proofErr w:type="spellStart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</w:t>
            </w:r>
            <w:proofErr w:type="spellEnd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운영실태 평가결과, 20××년 ×월 ×일 현재 당사의 </w:t>
            </w:r>
            <w:proofErr w:type="spellStart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연결내부회계관리제도는</w:t>
            </w:r>
            <w:proofErr w:type="spellEnd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‘내부회계관리제도 설계 및 운영 개념체계(다른 체계를 사용한 경우 그 체계의 명칭)’에 근거하여 볼 때, 중요성의 관점에서 효과적으로 설계되어 운영되고 있다고 판단됩니다</w:t>
            </w:r>
            <w:r w:rsidRPr="004C5148">
              <w:rPr>
                <w:rFonts w:asciiTheme="majorHAnsi" w:eastAsiaTheme="majorHAnsi" w:hAnsiTheme="majorHAnsi" w:hint="eastAsia"/>
                <w:sz w:val="18"/>
                <w:szCs w:val="18"/>
              </w:rPr>
              <w:t>.</w:t>
            </w:r>
          </w:p>
          <w:p w14:paraId="2B96CFE4" w14:textId="77777777" w:rsidR="00291E94" w:rsidRPr="004C5148" w:rsidRDefault="00291E94" w:rsidP="00656F5A">
            <w:pPr>
              <w:pStyle w:val="a4"/>
              <w:ind w:leftChars="0" w:left="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53B21F9D" w14:textId="77777777" w:rsidR="00291E94" w:rsidRPr="004C5148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4C5148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본 대표이사 및 내부회계관리자는 보고내용이 거짓으로 기재되거나 표시되지 아니하였고, 기재하거나 표시하여야 할 사항을 빠뜨리고 있지 아니함을 확인하였습니다. </w:t>
            </w:r>
          </w:p>
          <w:p w14:paraId="7373B64E" w14:textId="77777777" w:rsidR="00291E94" w:rsidRPr="004C5148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4C5148">
              <w:rPr>
                <w:rFonts w:asciiTheme="majorHAnsi" w:eastAsiaTheme="majorHAnsi" w:hAnsiTheme="majorHAnsi" w:hint="eastAsia"/>
                <w:sz w:val="18"/>
                <w:szCs w:val="18"/>
              </w:rPr>
              <w:t>또한 본 대표이사 및 내부회계관리자는 보고내용에 중대한 오해를 일으키는 내용이 기재되거나 표시되지 아니하였다는 사실을 확인하였으며, 충분한 주의를 다하여 직접 확인</w:t>
            </w:r>
            <w:r w:rsidRPr="004C5148">
              <w:rPr>
                <w:rFonts w:asciiTheme="majorHAnsi" w:eastAsiaTheme="majorHAnsi" w:hAnsiTheme="majorHAnsi"/>
                <w:sz w:val="18"/>
                <w:szCs w:val="18"/>
              </w:rPr>
              <w:t>·</w:t>
            </w:r>
            <w:r w:rsidRPr="004C5148">
              <w:rPr>
                <w:rFonts w:asciiTheme="majorHAnsi" w:eastAsiaTheme="majorHAnsi" w:hAnsiTheme="majorHAnsi" w:hint="eastAsia"/>
                <w:sz w:val="18"/>
                <w:szCs w:val="18"/>
              </w:rPr>
              <w:t>검토하였습니다.</w:t>
            </w:r>
          </w:p>
          <w:p w14:paraId="3925BA3C" w14:textId="77777777" w:rsidR="00291E94" w:rsidRPr="00291E94" w:rsidRDefault="00291E94" w:rsidP="00656F5A">
            <w:pPr>
              <w:pStyle w:val="a4"/>
              <w:ind w:leftChars="0" w:left="0"/>
              <w:rPr>
                <w:rFonts w:asciiTheme="majorHAnsi" w:eastAsiaTheme="majorHAnsi" w:hAnsiTheme="majorHAnsi"/>
                <w:sz w:val="10"/>
                <w:szCs w:val="10"/>
              </w:rPr>
            </w:pPr>
          </w:p>
          <w:p w14:paraId="776658D9" w14:textId="77777777" w:rsidR="00291E94" w:rsidRPr="00291E94" w:rsidRDefault="00291E94" w:rsidP="00656F5A">
            <w:pPr>
              <w:rPr>
                <w:rFonts w:asciiTheme="majorHAnsi" w:eastAsiaTheme="majorHAnsi" w:hAnsiTheme="majorHAnsi"/>
                <w:bCs/>
                <w:sz w:val="12"/>
                <w:szCs w:val="12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&lt;별첨&gt;</w:t>
            </w: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br/>
            </w:r>
          </w:p>
          <w:p w14:paraId="2C6B80DB" w14:textId="77777777" w:rsidR="00291E94" w:rsidRPr="00BF381F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직전 사업연도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에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보고한 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중요한 취약점의 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시정조치 계획 이행결과</w:t>
            </w: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등</w:t>
            </w:r>
          </w:p>
          <w:p w14:paraId="333B2D7F" w14:textId="77777777" w:rsidR="00291E94" w:rsidRPr="00BF381F" w:rsidRDefault="00291E94" w:rsidP="00656F5A">
            <w:pPr>
              <w:pStyle w:val="a4"/>
              <w:ind w:leftChars="0" w:left="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004D361C" w14:textId="77777777" w:rsidR="00291E94" w:rsidRPr="00BF381F" w:rsidRDefault="00291E94" w:rsidP="00656F5A">
            <w:pPr>
              <w:jc w:val="right"/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20××년 × 월 × 일</w:t>
            </w:r>
          </w:p>
          <w:p w14:paraId="2D2182E6" w14:textId="77777777" w:rsidR="00291E94" w:rsidRPr="00BF381F" w:rsidRDefault="00291E94" w:rsidP="00656F5A">
            <w:pPr>
              <w:jc w:val="right"/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대 표 이 사 × × × (인)</w:t>
            </w:r>
          </w:p>
          <w:p w14:paraId="79A78A45" w14:textId="77777777" w:rsidR="00291E94" w:rsidRPr="00BF381F" w:rsidRDefault="00291E94" w:rsidP="00656F5A">
            <w:pPr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내부회계관리자 × × × (인)</w:t>
            </w:r>
          </w:p>
          <w:p w14:paraId="2B7063B1" w14:textId="77777777" w:rsidR="00291E94" w:rsidRPr="009A1A79" w:rsidRDefault="00291E94" w:rsidP="00656F5A">
            <w:pPr>
              <w:jc w:val="right"/>
              <w:rPr>
                <w:rFonts w:ascii="맑은 고딕" w:eastAsia="맑은 고딕" w:hAnsi="맑은 고딕" w:cs="굴림"/>
                <w:sz w:val="10"/>
                <w:szCs w:val="10"/>
              </w:rPr>
            </w:pPr>
          </w:p>
        </w:tc>
      </w:tr>
      <w:tr w:rsidR="00291E94" w:rsidRPr="00BF381F" w14:paraId="7668B170" w14:textId="77777777" w:rsidTr="00656F5A">
        <w:trPr>
          <w:trHeight w:val="60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F27469" w14:textId="77777777" w:rsidR="00291E94" w:rsidRPr="00BF381F" w:rsidRDefault="00291E94" w:rsidP="00656F5A">
            <w:pPr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14:paraId="296C18F7" w14:textId="6114265D" w:rsidR="00291E94" w:rsidRPr="009A1A79" w:rsidRDefault="00291E94" w:rsidP="008E35A8">
      <w:pPr>
        <w:pStyle w:val="a4"/>
        <w:numPr>
          <w:ilvl w:val="0"/>
          <w:numId w:val="22"/>
        </w:numPr>
        <w:ind w:leftChars="142" w:left="567" w:hangingChars="157" w:hanging="283"/>
        <w:outlineLvl w:val="2"/>
        <w:rPr>
          <w:rFonts w:asciiTheme="majorHAnsi" w:eastAsiaTheme="majorHAnsi" w:hAnsiTheme="majorHAnsi"/>
          <w:color w:val="000000" w:themeColor="text1"/>
          <w:sz w:val="18"/>
          <w:szCs w:val="18"/>
        </w:rPr>
      </w:pPr>
      <w:bookmarkStart w:id="22" w:name="_Toc158968098"/>
      <w:r w:rsidRPr="009A1A79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lastRenderedPageBreak/>
        <w:t>중요한</w:t>
      </w:r>
      <w:r w:rsidRPr="009A1A79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</w:t>
      </w:r>
      <w:r w:rsidRPr="009A1A79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취약점이</w:t>
      </w:r>
      <w:r w:rsidRPr="009A1A79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</w:t>
      </w:r>
      <w:r w:rsidRPr="009A1A79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있는</w:t>
      </w:r>
      <w:r w:rsidRPr="009A1A79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</w:t>
      </w:r>
      <w:r w:rsidRPr="009A1A79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경우의</w:t>
      </w:r>
      <w:r w:rsidRPr="009A1A79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운영실태</w:t>
      </w:r>
      <w:r w:rsidRPr="009A1A79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보고서</w:t>
      </w:r>
      <w:bookmarkEnd w:id="22"/>
    </w:p>
    <w:tbl>
      <w:tblPr>
        <w:tblStyle w:val="ae"/>
        <w:tblW w:w="4909" w:type="pct"/>
        <w:tblInd w:w="108" w:type="dxa"/>
        <w:tblLook w:val="04A0" w:firstRow="1" w:lastRow="0" w:firstColumn="1" w:lastColumn="0" w:noHBand="0" w:noVBand="1"/>
      </w:tblPr>
      <w:tblGrid>
        <w:gridCol w:w="9074"/>
      </w:tblGrid>
      <w:tr w:rsidR="00291E94" w:rsidRPr="00BF381F" w14:paraId="16ECC476" w14:textId="77777777" w:rsidTr="00656F5A">
        <w:tc>
          <w:tcPr>
            <w:tcW w:w="5000" w:type="pct"/>
          </w:tcPr>
          <w:p w14:paraId="33067833" w14:textId="77777777" w:rsidR="00291E94" w:rsidRPr="00BF381F" w:rsidRDefault="00291E94" w:rsidP="00656F5A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1A3E0669" w14:textId="77777777" w:rsidR="00291E94" w:rsidRPr="00BF381F" w:rsidRDefault="00291E94" w:rsidP="00656F5A">
            <w:pPr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xx주식회사 주주, 이사회 및 감사(위원회) 귀중</w:t>
            </w:r>
          </w:p>
          <w:p w14:paraId="5888A15E" w14:textId="77777777" w:rsidR="00291E94" w:rsidRPr="00BF381F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</w:p>
          <w:p w14:paraId="0CA367F9" w14:textId="77777777" w:rsidR="00291E94" w:rsidRPr="007E63E7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본 대표이사 및 내부회계관리자는 20xx년 x월 x일 현재 동일자로 종료하는 회계연도에 대한 당사의 </w:t>
            </w:r>
            <w:proofErr w:type="spellStart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연결내부회계관리제도의</w:t>
            </w:r>
            <w:proofErr w:type="spellEnd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설계 및 운영실태를 평가하였습니다.</w:t>
            </w:r>
          </w:p>
          <w:p w14:paraId="73D8603E" w14:textId="77777777" w:rsidR="00291E94" w:rsidRPr="007E63E7" w:rsidRDefault="00291E94" w:rsidP="00656F5A">
            <w:pPr>
              <w:pStyle w:val="a4"/>
              <w:ind w:leftChars="0" w:left="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4EF131D8" w14:textId="77777777" w:rsidR="00291E94" w:rsidRPr="007E63E7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proofErr w:type="spellStart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연결내부회계관리제도의</w:t>
            </w:r>
            <w:proofErr w:type="spellEnd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설계 및 운영에 대한 책임은 본 대표이사 및 내부회계관리자를 포함한 회사의 경영진에 있습니다.</w:t>
            </w:r>
          </w:p>
          <w:p w14:paraId="1612071C" w14:textId="77777777" w:rsidR="00291E94" w:rsidRPr="007E63E7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본 대표이사 및 내부회계관리자는 회사의 </w:t>
            </w:r>
            <w:proofErr w:type="spellStart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연결내부회계관리제도가</w:t>
            </w:r>
            <w:proofErr w:type="spellEnd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신뢰할 수 있는 연결재무제표의 작성 및 공시를 위하여 연결재무제표의 왜곡을 초래할 수 있는 오류나 부정행위를 예방하고 적발할 수 있도록 효과적으로 설계 및 운영되고 </w:t>
            </w:r>
            <w:proofErr w:type="spellStart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있는지의</w:t>
            </w:r>
            <w:proofErr w:type="spellEnd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여부에 대하여 평가하였습니다.</w:t>
            </w:r>
          </w:p>
          <w:p w14:paraId="4CA77644" w14:textId="77777777" w:rsidR="00291E94" w:rsidRPr="007E63E7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본 대표이사 및 내부회계관리자는 </w:t>
            </w:r>
            <w:proofErr w:type="spellStart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연결내부회계관리제도의</w:t>
            </w:r>
            <w:proofErr w:type="spellEnd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설계 및 운영을 위해 </w:t>
            </w:r>
            <w:proofErr w:type="spellStart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내부회계관리제도운영위원회에서</w:t>
            </w:r>
            <w:proofErr w:type="spellEnd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발표한 ‘내부회계관리제도 설계 및 운영 개념체계(다른 체계를 사용한 경우 그 체계의 명칭)’</w:t>
            </w:r>
            <w:proofErr w:type="spellStart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를</w:t>
            </w:r>
            <w:proofErr w:type="spellEnd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준거기준으로 사용하였습니다. 또한 </w:t>
            </w:r>
            <w:proofErr w:type="spellStart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연결내부회계관리제도의</w:t>
            </w:r>
            <w:proofErr w:type="spellEnd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설계 및 운영실태를 평가함에 있어 </w:t>
            </w:r>
            <w:proofErr w:type="spellStart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내부회계관리제도운영위원회에서</w:t>
            </w:r>
            <w:proofErr w:type="spellEnd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발표한 </w:t>
            </w:r>
            <w:r w:rsidRPr="007E63E7">
              <w:rPr>
                <w:rFonts w:asciiTheme="majorHAnsi" w:eastAsiaTheme="majorHAnsi" w:hAnsiTheme="majorHAnsi"/>
                <w:sz w:val="18"/>
                <w:szCs w:val="18"/>
              </w:rPr>
              <w:t>‘</w:t>
            </w:r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내부회계관리제도 평가 및 보고 모범규준</w:t>
            </w:r>
            <w:r w:rsidRPr="007E63E7">
              <w:rPr>
                <w:rFonts w:asciiTheme="majorHAnsi" w:eastAsiaTheme="majorHAnsi" w:hAnsiTheme="majorHAnsi"/>
                <w:sz w:val="18"/>
                <w:szCs w:val="18"/>
              </w:rPr>
              <w:t xml:space="preserve">(다른 </w:t>
            </w:r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기준을</w:t>
            </w:r>
            <w:r w:rsidRPr="007E63E7">
              <w:rPr>
                <w:rFonts w:asciiTheme="majorHAnsi" w:eastAsiaTheme="majorHAnsi" w:hAnsiTheme="majorHAnsi"/>
                <w:sz w:val="18"/>
                <w:szCs w:val="18"/>
              </w:rPr>
              <w:t xml:space="preserve"> 사용한 경우 그 </w:t>
            </w:r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기준</w:t>
            </w:r>
            <w:r w:rsidRPr="007E63E7">
              <w:rPr>
                <w:rFonts w:asciiTheme="majorHAnsi" w:eastAsiaTheme="majorHAnsi" w:hAnsiTheme="majorHAnsi"/>
                <w:sz w:val="18"/>
                <w:szCs w:val="18"/>
              </w:rPr>
              <w:t>의 명칭)’</w:t>
            </w:r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을 평가기준으로 사용하였습니다.</w:t>
            </w:r>
          </w:p>
          <w:p w14:paraId="4F70F847" w14:textId="77777777" w:rsidR="00291E94" w:rsidRPr="007E63E7" w:rsidRDefault="00291E94" w:rsidP="00656F5A">
            <w:pPr>
              <w:pStyle w:val="a4"/>
              <w:ind w:leftChars="0" w:left="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3BF19303" w14:textId="77777777" w:rsidR="00291E94" w:rsidRPr="007E63E7" w:rsidRDefault="00291E94" w:rsidP="00656F5A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본 대표이사 및 내부회계관리자의 </w:t>
            </w:r>
            <w:proofErr w:type="spellStart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</w:t>
            </w:r>
            <w:proofErr w:type="spellEnd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운영실태 평가결과, 20××년 ×월 ×일 현재 당사의 </w:t>
            </w:r>
            <w:proofErr w:type="spellStart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연결내부회계관리제도는</w:t>
            </w:r>
            <w:proofErr w:type="spellEnd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다음과 같은 중요한 취약점으로 인해 ‘내부회계관리제도 설계 및 운영 개념체계(다른 체계를 사용한 경우 그 체계의 명칭)’에 근거하여 볼 때, 중요성의 관점에서 효과적으로 설계되어 운영되고 있지 않다고 판단됩니다.</w:t>
            </w:r>
          </w:p>
          <w:p w14:paraId="3DA19E0D" w14:textId="77777777" w:rsidR="00291E94" w:rsidRPr="00BF381F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&lt;중요한 취약점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의</w:t>
            </w: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내용&gt;</w:t>
            </w:r>
          </w:p>
          <w:p w14:paraId="7C3928E5" w14:textId="77777777" w:rsidR="00291E94" w:rsidRPr="00BF381F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&lt;중요한 취약점에 대한 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시정조치 계획</w:t>
            </w: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&gt;</w:t>
            </w:r>
          </w:p>
          <w:p w14:paraId="37E2C0AB" w14:textId="77777777" w:rsidR="00291E94" w:rsidRDefault="00291E94" w:rsidP="00656F5A">
            <w:pPr>
              <w:pStyle w:val="a4"/>
              <w:ind w:leftChars="0" w:left="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1106341E" w14:textId="77777777" w:rsidR="00291E94" w:rsidRPr="00BF381F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본 대표이사 및 내부회계관리자는 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보고내용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이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거짓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으로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기재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되거나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표시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되지 아니하였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고, 기재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하거나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표시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하여야 할 사항을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빠뜨리고 있지 아니함</w:t>
            </w: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을 확인하였습니다. </w:t>
            </w:r>
          </w:p>
          <w:p w14:paraId="360A2E21" w14:textId="77777777" w:rsidR="00291E94" w:rsidRPr="00BF381F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또한 본 대표이사 및 내부회계관리자는 보고내용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에 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중대한 오해를 일으키는 내용이 기재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되거나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표시되지 아니하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였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다는 사실을 확인</w:t>
            </w: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하였으며, 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충분한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주의를 다하여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보고 내용의 기재사항을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직접 확인</w:t>
            </w:r>
            <w:r>
              <w:rPr>
                <w:rFonts w:asciiTheme="majorHAnsi" w:eastAsiaTheme="majorHAnsi" w:hAnsiTheme="majorHAnsi"/>
                <w:bCs/>
                <w:sz w:val="18"/>
                <w:szCs w:val="18"/>
              </w:rPr>
              <w:t>·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검토</w:t>
            </w: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하였습니다.</w:t>
            </w:r>
          </w:p>
          <w:p w14:paraId="3F98698D" w14:textId="77777777" w:rsidR="00291E94" w:rsidRPr="003E4E28" w:rsidRDefault="00291E94" w:rsidP="00656F5A">
            <w:pPr>
              <w:pStyle w:val="a4"/>
              <w:ind w:leftChars="0" w:left="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55161D97" w14:textId="77777777" w:rsidR="00291E94" w:rsidRDefault="00291E94" w:rsidP="00656F5A">
            <w:pPr>
              <w:rPr>
                <w:rFonts w:asciiTheme="majorHAnsi" w:eastAsiaTheme="majorHAnsi" w:hAnsiTheme="majorHAnsi"/>
                <w:bCs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&lt;별첨&gt;</w:t>
            </w: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br/>
            </w:r>
          </w:p>
          <w:p w14:paraId="4C79FBC0" w14:textId="77777777" w:rsidR="00291E94" w:rsidRPr="00BF381F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직전 사업연도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에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보고한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중요한 취약점의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시정조치 계획 이행결과</w:t>
            </w: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등</w:t>
            </w:r>
          </w:p>
          <w:p w14:paraId="7EBBE30A" w14:textId="77777777" w:rsidR="00291E94" w:rsidRPr="00BF381F" w:rsidRDefault="00291E94" w:rsidP="00656F5A">
            <w:pPr>
              <w:pStyle w:val="a4"/>
              <w:ind w:leftChars="0" w:left="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0902053A" w14:textId="77777777" w:rsidR="00291E94" w:rsidRPr="00BF381F" w:rsidRDefault="00291E94" w:rsidP="00656F5A">
            <w:pPr>
              <w:jc w:val="right"/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20××년 × 월 × 일</w:t>
            </w:r>
          </w:p>
          <w:p w14:paraId="2D8F28A9" w14:textId="77777777" w:rsidR="00291E94" w:rsidRPr="00BF381F" w:rsidRDefault="00291E94" w:rsidP="00656F5A">
            <w:pPr>
              <w:jc w:val="right"/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대 표 이 사 × × × (인) </w:t>
            </w:r>
          </w:p>
          <w:p w14:paraId="6817A3C6" w14:textId="77777777" w:rsidR="00291E94" w:rsidRPr="00BF381F" w:rsidRDefault="00291E94" w:rsidP="00656F5A">
            <w:pPr>
              <w:pStyle w:val="a4"/>
              <w:ind w:leftChars="0" w:left="0"/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내부회계관리자 × × × (인)</w:t>
            </w:r>
          </w:p>
          <w:p w14:paraId="6DF2CE99" w14:textId="77777777" w:rsidR="00291E94" w:rsidRPr="00DA2839" w:rsidRDefault="00291E94" w:rsidP="00656F5A">
            <w:pPr>
              <w:pStyle w:val="a4"/>
              <w:ind w:leftChars="0" w:left="0"/>
              <w:jc w:val="right"/>
              <w:rPr>
                <w:rFonts w:asciiTheme="majorHAnsi" w:eastAsiaTheme="majorHAnsi" w:hAnsiTheme="majorHAnsi"/>
                <w:sz w:val="2"/>
                <w:szCs w:val="18"/>
              </w:rPr>
            </w:pPr>
          </w:p>
        </w:tc>
      </w:tr>
    </w:tbl>
    <w:p w14:paraId="02AAF9B4" w14:textId="77777777" w:rsidR="00291E94" w:rsidRDefault="00291E94" w:rsidP="00291E94">
      <w:pPr>
        <w:ind w:firstLineChars="157" w:firstLine="283"/>
        <w:rPr>
          <w:rFonts w:asciiTheme="majorHAnsi" w:eastAsiaTheme="majorHAnsi" w:hAnsiTheme="majorHAnsi"/>
          <w:b/>
          <w:color w:val="000000" w:themeColor="text1"/>
          <w:sz w:val="18"/>
          <w:szCs w:val="18"/>
        </w:rPr>
      </w:pPr>
    </w:p>
    <w:p w14:paraId="1439A688" w14:textId="0BFC0ECF" w:rsidR="00291E94" w:rsidRPr="009A1A79" w:rsidRDefault="00291E94" w:rsidP="00723303">
      <w:pPr>
        <w:pStyle w:val="3"/>
        <w:ind w:left="960" w:hanging="360"/>
        <w:rPr>
          <w:rFonts w:eastAsiaTheme="majorHAnsi"/>
          <w:b/>
          <w:color w:val="000000" w:themeColor="text1"/>
          <w:sz w:val="18"/>
          <w:szCs w:val="18"/>
        </w:rPr>
      </w:pPr>
      <w:bookmarkStart w:id="23" w:name="_Toc158968099"/>
      <w:r w:rsidRPr="00CE601B">
        <w:rPr>
          <w:rFonts w:eastAsiaTheme="majorHAnsi"/>
          <w:b/>
          <w:color w:val="000000" w:themeColor="text1"/>
          <w:sz w:val="18"/>
          <w:szCs w:val="18"/>
        </w:rPr>
        <w:lastRenderedPageBreak/>
        <w:t xml:space="preserve">[감사(또는 감사위원회)의 </w:t>
      </w:r>
      <w:proofErr w:type="spellStart"/>
      <w:r w:rsidR="00016ECC" w:rsidRPr="00016ECC">
        <w:rPr>
          <w:rFonts w:eastAsiaTheme="majorHAnsi" w:hint="eastAsia"/>
          <w:b/>
          <w:color w:val="000000" w:themeColor="text1"/>
          <w:sz w:val="18"/>
          <w:szCs w:val="18"/>
          <w:highlight w:val="green"/>
        </w:rPr>
        <w:t>연결</w:t>
      </w:r>
      <w:r w:rsidRPr="00CE601B">
        <w:rPr>
          <w:rFonts w:eastAsiaTheme="majorHAnsi" w:hint="eastAsia"/>
          <w:b/>
          <w:color w:val="000000" w:themeColor="text1"/>
          <w:sz w:val="18"/>
          <w:szCs w:val="18"/>
        </w:rPr>
        <w:t>내부회계관리제도</w:t>
      </w:r>
      <w:proofErr w:type="spellEnd"/>
      <w:r w:rsidRPr="00CE601B">
        <w:rPr>
          <w:rFonts w:eastAsiaTheme="majorHAnsi"/>
          <w:b/>
          <w:color w:val="000000" w:themeColor="text1"/>
          <w:sz w:val="18"/>
          <w:szCs w:val="18"/>
        </w:rPr>
        <w:t xml:space="preserve"> </w:t>
      </w:r>
      <w:r w:rsidRPr="00CE601B">
        <w:rPr>
          <w:rFonts w:eastAsiaTheme="majorHAnsi" w:hint="eastAsia"/>
          <w:b/>
          <w:color w:val="000000" w:themeColor="text1"/>
          <w:sz w:val="18"/>
          <w:szCs w:val="18"/>
        </w:rPr>
        <w:t>평가보고서</w:t>
      </w:r>
      <w:r w:rsidRPr="00CE601B">
        <w:rPr>
          <w:rFonts w:eastAsiaTheme="majorHAnsi"/>
          <w:b/>
          <w:color w:val="000000" w:themeColor="text1"/>
          <w:sz w:val="18"/>
          <w:szCs w:val="18"/>
        </w:rPr>
        <w:t>]</w:t>
      </w:r>
      <w:bookmarkEnd w:id="23"/>
    </w:p>
    <w:p w14:paraId="02B663B6" w14:textId="77777777" w:rsidR="00291E94" w:rsidRPr="009A1A79" w:rsidRDefault="00291E94" w:rsidP="008E35A8">
      <w:pPr>
        <w:pStyle w:val="a4"/>
        <w:numPr>
          <w:ilvl w:val="0"/>
          <w:numId w:val="23"/>
        </w:numPr>
        <w:ind w:leftChars="0"/>
        <w:outlineLvl w:val="2"/>
        <w:rPr>
          <w:rFonts w:asciiTheme="majorHAnsi" w:eastAsiaTheme="majorHAnsi" w:hAnsiTheme="majorHAnsi"/>
          <w:color w:val="000000" w:themeColor="text1"/>
          <w:sz w:val="18"/>
          <w:szCs w:val="18"/>
        </w:rPr>
      </w:pPr>
      <w:bookmarkStart w:id="24" w:name="_Toc158968100"/>
      <w:r w:rsidRPr="009A1A79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중요한</w:t>
      </w:r>
      <w:r w:rsidRPr="009A1A79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</w:t>
      </w:r>
      <w:r w:rsidRPr="009A1A79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취약점이</w:t>
      </w:r>
      <w:r w:rsidRPr="009A1A79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</w:t>
      </w:r>
      <w:r w:rsidRPr="009A1A79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없는</w:t>
      </w:r>
      <w:r w:rsidRPr="009A1A79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</w:t>
      </w:r>
      <w:r w:rsidRPr="009A1A79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경우의</w:t>
      </w:r>
      <w:r w:rsidRPr="009A1A79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</w:t>
      </w:r>
      <w:r w:rsidRPr="009A1A79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평가보고서</w:t>
      </w:r>
      <w:bookmarkEnd w:id="24"/>
    </w:p>
    <w:tbl>
      <w:tblPr>
        <w:tblStyle w:val="ae"/>
        <w:tblW w:w="4909" w:type="pct"/>
        <w:tblInd w:w="108" w:type="dxa"/>
        <w:tblLook w:val="04A0" w:firstRow="1" w:lastRow="0" w:firstColumn="1" w:lastColumn="0" w:noHBand="0" w:noVBand="1"/>
      </w:tblPr>
      <w:tblGrid>
        <w:gridCol w:w="9074"/>
      </w:tblGrid>
      <w:tr w:rsidR="00291E94" w:rsidRPr="00BF381F" w14:paraId="5734771A" w14:textId="77777777" w:rsidTr="00656F5A">
        <w:tc>
          <w:tcPr>
            <w:tcW w:w="5000" w:type="pct"/>
          </w:tcPr>
          <w:p w14:paraId="2A1BE85A" w14:textId="77777777" w:rsidR="00291E94" w:rsidRPr="009A1A79" w:rsidRDefault="00291E94" w:rsidP="00656F5A">
            <w:pPr>
              <w:jc w:val="right"/>
              <w:rPr>
                <w:rFonts w:asciiTheme="majorHAnsi" w:eastAsiaTheme="majorHAnsi" w:hAnsiTheme="majorHAnsi"/>
                <w:sz w:val="6"/>
                <w:szCs w:val="6"/>
              </w:rPr>
            </w:pPr>
          </w:p>
          <w:p w14:paraId="0BAD971F" w14:textId="77777777" w:rsidR="00291E94" w:rsidRPr="00BF381F" w:rsidRDefault="00291E94" w:rsidP="00656F5A">
            <w:pPr>
              <w:jc w:val="right"/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×× 주식회사 주주 및 이사회 귀중</w:t>
            </w:r>
          </w:p>
          <w:p w14:paraId="1D8B4340" w14:textId="77777777" w:rsidR="00291E94" w:rsidRPr="009A1A79" w:rsidRDefault="00291E94" w:rsidP="00656F5A">
            <w:pPr>
              <w:pStyle w:val="a4"/>
              <w:ind w:leftChars="0" w:left="0"/>
              <w:rPr>
                <w:rFonts w:asciiTheme="majorHAnsi" w:eastAsiaTheme="majorHAnsi" w:hAnsiTheme="majorHAnsi"/>
                <w:sz w:val="8"/>
                <w:szCs w:val="8"/>
              </w:rPr>
            </w:pPr>
          </w:p>
          <w:p w14:paraId="029FB091" w14:textId="77777777" w:rsidR="00291E94" w:rsidRPr="007E63E7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본 감사(위원회)는 20××년 ×월 ×일 현재 동일자로 종료하는 회계연도에 대한 </w:t>
            </w:r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당사의 </w:t>
            </w:r>
            <w:proofErr w:type="spellStart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연결내부회계관리제도의</w:t>
            </w:r>
            <w:proofErr w:type="spellEnd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설계 및 운영실태를 평가하였습니다.</w:t>
            </w:r>
          </w:p>
          <w:p w14:paraId="434554A3" w14:textId="77777777" w:rsidR="00291E94" w:rsidRPr="00622C51" w:rsidRDefault="00291E94" w:rsidP="00656F5A">
            <w:pPr>
              <w:pStyle w:val="a4"/>
              <w:ind w:leftChars="0" w:left="0"/>
              <w:rPr>
                <w:rFonts w:asciiTheme="majorHAnsi" w:eastAsiaTheme="majorHAnsi" w:hAnsiTheme="majorHAnsi"/>
                <w:sz w:val="12"/>
                <w:szCs w:val="12"/>
              </w:rPr>
            </w:pPr>
          </w:p>
          <w:p w14:paraId="55CCC044" w14:textId="77777777" w:rsidR="00291E94" w:rsidRPr="007E63E7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proofErr w:type="spellStart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연결내부회계관리제도의</w:t>
            </w:r>
            <w:proofErr w:type="spellEnd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설계 및 운영에 대한 책임은 대표이사 및 내부회계관리자를 포함한 회사의 경영진에 있으며 본 감사(위원회)는 관리감독 책임이 있습니다.</w:t>
            </w:r>
          </w:p>
          <w:p w14:paraId="2AF8D363" w14:textId="2998C595" w:rsidR="00291E94" w:rsidRPr="007E63E7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본 감사(위원회)는 대표이사 및 내부회계관리자가 본 감사(위원회)에게 제출한 </w:t>
            </w:r>
            <w:proofErr w:type="spellStart"/>
            <w:r w:rsidR="00622C51">
              <w:rPr>
                <w:rFonts w:asciiTheme="majorHAnsi" w:eastAsiaTheme="majorHAnsi" w:hAnsiTheme="majorHAnsi" w:hint="eastAsia"/>
                <w:sz w:val="18"/>
                <w:szCs w:val="18"/>
              </w:rPr>
              <w:t>연결</w:t>
            </w:r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내부회계관리제도</w:t>
            </w:r>
            <w:proofErr w:type="spellEnd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운영실태보고서를 참고로, 회사의 </w:t>
            </w:r>
            <w:proofErr w:type="spellStart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연결내부회계관리제도가</w:t>
            </w:r>
            <w:proofErr w:type="spellEnd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신뢰할 수 있는 연결재무제표의 작성 및 공시를 위하여 연결재무제표의 왜곡을 초래할 수 있는 오류나 부정행위를 예방하고 적발할 수 있도록 효과적으로 설계 및 운영되고 </w:t>
            </w:r>
            <w:proofErr w:type="spellStart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있는지의</w:t>
            </w:r>
            <w:proofErr w:type="spellEnd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여부에 대하여 평가하였으며, </w:t>
            </w:r>
            <w:proofErr w:type="spellStart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연결내부회계관리제도가</w:t>
            </w:r>
            <w:proofErr w:type="spellEnd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proofErr w:type="spellStart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신뢰성있는</w:t>
            </w:r>
            <w:proofErr w:type="spellEnd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회계정보의 작성 및 공시에 실질적으로 기여하는지를 평가하였습니다.</w:t>
            </w:r>
          </w:p>
          <w:p w14:paraId="26D238E9" w14:textId="39DB274E" w:rsidR="00291E94" w:rsidRPr="007E63E7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또한 본 감사(위원회)는 </w:t>
            </w:r>
            <w:proofErr w:type="spellStart"/>
            <w:r w:rsidR="00622C51">
              <w:rPr>
                <w:rFonts w:asciiTheme="majorHAnsi" w:eastAsiaTheme="majorHAnsi" w:hAnsiTheme="majorHAnsi" w:hint="eastAsia"/>
                <w:sz w:val="18"/>
                <w:szCs w:val="18"/>
              </w:rPr>
              <w:t>연결</w:t>
            </w:r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내부회계관리제도</w:t>
            </w:r>
            <w:proofErr w:type="spellEnd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운영실태보고서에 거짓으로 기재되거나 또는 표시된 사항이 있거나, 기재하거나 표시하여야 할 사항을 빠뜨리고 있는지를 점검하였으며, </w:t>
            </w:r>
            <w:proofErr w:type="spellStart"/>
            <w:r w:rsidR="00622C51">
              <w:rPr>
                <w:rFonts w:asciiTheme="majorHAnsi" w:eastAsiaTheme="majorHAnsi" w:hAnsiTheme="majorHAnsi" w:hint="eastAsia"/>
                <w:sz w:val="18"/>
                <w:szCs w:val="18"/>
              </w:rPr>
              <w:t>연결</w:t>
            </w:r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내부회계관리제도</w:t>
            </w:r>
            <w:proofErr w:type="spellEnd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운영실태보고</w:t>
            </w:r>
            <w:r w:rsidRPr="007E63E7">
              <w:rPr>
                <w:rFonts w:asciiTheme="majorHAnsi" w:eastAsiaTheme="majorHAnsi" w:hAnsiTheme="majorHAnsi" w:hint="eastAsia"/>
                <w:spacing w:val="-4"/>
                <w:sz w:val="18"/>
                <w:szCs w:val="18"/>
              </w:rPr>
              <w:t xml:space="preserve">서의 시정 계획이 해당 회사의 </w:t>
            </w:r>
            <w:proofErr w:type="spellStart"/>
            <w:r w:rsidRPr="007E63E7">
              <w:rPr>
                <w:rFonts w:asciiTheme="majorHAnsi" w:eastAsiaTheme="majorHAnsi" w:hAnsiTheme="majorHAnsi" w:hint="eastAsia"/>
                <w:spacing w:val="-4"/>
                <w:sz w:val="18"/>
                <w:szCs w:val="18"/>
              </w:rPr>
              <w:t>연결내부회계관리제도</w:t>
            </w:r>
            <w:proofErr w:type="spellEnd"/>
            <w:r w:rsidRPr="007E63E7">
              <w:rPr>
                <w:rFonts w:asciiTheme="majorHAnsi" w:eastAsiaTheme="majorHAnsi" w:hAnsiTheme="majorHAnsi" w:hint="eastAsia"/>
                <w:spacing w:val="-4"/>
                <w:sz w:val="18"/>
                <w:szCs w:val="18"/>
              </w:rPr>
              <w:t xml:space="preserve"> 개선에 실질적으로 기여할 수 있는지를 검토하였습니다.</w:t>
            </w:r>
          </w:p>
          <w:p w14:paraId="69DE021B" w14:textId="77777777" w:rsidR="00291E94" w:rsidRPr="007E63E7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회사는 </w:t>
            </w:r>
            <w:proofErr w:type="spellStart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연결내부회계관리제도의</w:t>
            </w:r>
            <w:proofErr w:type="spellEnd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설계 및 운영을 위해 </w:t>
            </w:r>
            <w:proofErr w:type="spellStart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내부회계관리제도운영위원회에서</w:t>
            </w:r>
            <w:proofErr w:type="spellEnd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발표한 ‘내부회계</w:t>
            </w:r>
            <w:r w:rsidRPr="007E63E7">
              <w:rPr>
                <w:rFonts w:asciiTheme="majorHAnsi" w:eastAsiaTheme="majorHAnsi" w:hAnsiTheme="majorHAnsi" w:hint="eastAsia"/>
                <w:spacing w:val="-3"/>
                <w:sz w:val="18"/>
                <w:szCs w:val="18"/>
              </w:rPr>
              <w:t>관리제도 설계 및 운영 개념체계(다른 체계를 사용한 경우 그 체계의 명칭)’</w:t>
            </w:r>
            <w:proofErr w:type="spellStart"/>
            <w:r w:rsidRPr="007E63E7">
              <w:rPr>
                <w:rFonts w:asciiTheme="majorHAnsi" w:eastAsiaTheme="majorHAnsi" w:hAnsiTheme="majorHAnsi" w:hint="eastAsia"/>
                <w:spacing w:val="-3"/>
                <w:sz w:val="18"/>
                <w:szCs w:val="18"/>
              </w:rPr>
              <w:t>를</w:t>
            </w:r>
            <w:proofErr w:type="spellEnd"/>
            <w:r w:rsidRPr="007E63E7">
              <w:rPr>
                <w:rFonts w:asciiTheme="majorHAnsi" w:eastAsiaTheme="majorHAnsi" w:hAnsiTheme="majorHAnsi" w:hint="eastAsia"/>
                <w:spacing w:val="-3"/>
                <w:sz w:val="18"/>
                <w:szCs w:val="18"/>
              </w:rPr>
              <w:t xml:space="preserve"> 준거기준으로 사용하였습니다.</w:t>
            </w:r>
          </w:p>
          <w:p w14:paraId="0503C03F" w14:textId="77777777" w:rsidR="00291E94" w:rsidRPr="00622C51" w:rsidRDefault="00291E94" w:rsidP="00656F5A">
            <w:pPr>
              <w:pStyle w:val="a4"/>
              <w:ind w:leftChars="0" w:left="0"/>
              <w:rPr>
                <w:rFonts w:asciiTheme="majorHAnsi" w:eastAsiaTheme="majorHAnsi" w:hAnsiTheme="majorHAnsi"/>
                <w:sz w:val="4"/>
                <w:szCs w:val="4"/>
              </w:rPr>
            </w:pPr>
          </w:p>
          <w:p w14:paraId="7BF2DCB7" w14:textId="77777777" w:rsidR="00291E94" w:rsidRPr="007E63E7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본 감사(위원회)는 </w:t>
            </w:r>
            <w:proofErr w:type="spellStart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연결내부회계관리제도의</w:t>
            </w:r>
            <w:proofErr w:type="spellEnd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설계 및 운영실태를 평가함에 있어 </w:t>
            </w:r>
            <w:proofErr w:type="spellStart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내부회계관리제도운영위원회에서</w:t>
            </w:r>
            <w:proofErr w:type="spellEnd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발표한 </w:t>
            </w:r>
            <w:r w:rsidRPr="007E63E7">
              <w:rPr>
                <w:rFonts w:asciiTheme="majorHAnsi" w:eastAsiaTheme="majorHAnsi" w:hAnsiTheme="majorHAnsi"/>
                <w:sz w:val="18"/>
                <w:szCs w:val="18"/>
              </w:rPr>
              <w:t>‘</w:t>
            </w:r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내부회계관리제도 평가 및 보고 모범규준</w:t>
            </w:r>
            <w:r w:rsidRPr="007E63E7">
              <w:rPr>
                <w:rFonts w:asciiTheme="majorHAnsi" w:eastAsiaTheme="majorHAnsi" w:hAnsiTheme="majorHAnsi"/>
                <w:sz w:val="18"/>
                <w:szCs w:val="18"/>
              </w:rPr>
              <w:t xml:space="preserve">(다른 </w:t>
            </w:r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기준을</w:t>
            </w:r>
            <w:r w:rsidRPr="007E63E7">
              <w:rPr>
                <w:rFonts w:asciiTheme="majorHAnsi" w:eastAsiaTheme="majorHAnsi" w:hAnsiTheme="majorHAnsi"/>
                <w:sz w:val="18"/>
                <w:szCs w:val="18"/>
              </w:rPr>
              <w:t xml:space="preserve"> 사용한 경우 그 </w:t>
            </w:r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기준</w:t>
            </w:r>
            <w:r w:rsidRPr="007E63E7">
              <w:rPr>
                <w:rFonts w:asciiTheme="majorHAnsi" w:eastAsiaTheme="majorHAnsi" w:hAnsiTheme="majorHAnsi"/>
                <w:sz w:val="18"/>
                <w:szCs w:val="18"/>
              </w:rPr>
              <w:t>의 명칭)’</w:t>
            </w:r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을 평가기준으로 사용하였습니다.</w:t>
            </w:r>
          </w:p>
          <w:p w14:paraId="2F0A62A6" w14:textId="77777777" w:rsidR="00291E94" w:rsidRPr="00622C51" w:rsidRDefault="00291E94" w:rsidP="00656F5A">
            <w:pPr>
              <w:pStyle w:val="a4"/>
              <w:ind w:leftChars="0" w:left="0"/>
              <w:rPr>
                <w:rFonts w:asciiTheme="majorHAnsi" w:eastAsiaTheme="majorHAnsi" w:hAnsiTheme="majorHAnsi"/>
                <w:sz w:val="2"/>
                <w:szCs w:val="2"/>
              </w:rPr>
            </w:pPr>
          </w:p>
          <w:p w14:paraId="3C77520C" w14:textId="77777777" w:rsidR="00291E94" w:rsidRPr="007E63E7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본 감사(위원회)의 의견으로는, 20××년 ×월 ×일 현재 당사의 </w:t>
            </w:r>
            <w:proofErr w:type="spellStart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연결내부회계관리제도는</w:t>
            </w:r>
            <w:proofErr w:type="spellEnd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‘내부회계관리제도 설계 및 운영 개념체계(다른 체계를 사용한 경우 그 체계의 명칭)’에 근거하여 볼 때, 중요성의 관점에서 효과적으로 설계되어 운영되고 있다고 판단됩니다. </w:t>
            </w:r>
          </w:p>
          <w:p w14:paraId="489364BC" w14:textId="77777777" w:rsidR="00291E94" w:rsidRPr="007E63E7" w:rsidRDefault="00291E94" w:rsidP="00656F5A">
            <w:pPr>
              <w:pStyle w:val="a4"/>
              <w:ind w:leftChars="0" w:left="0"/>
              <w:rPr>
                <w:rFonts w:asciiTheme="majorHAnsi" w:eastAsiaTheme="majorHAnsi" w:hAnsiTheme="majorHAnsi"/>
                <w:sz w:val="8"/>
                <w:szCs w:val="8"/>
              </w:rPr>
            </w:pPr>
          </w:p>
          <w:p w14:paraId="598C59FC" w14:textId="77777777" w:rsidR="00291E94" w:rsidRPr="007E63E7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&lt;별첨&gt;</w:t>
            </w:r>
          </w:p>
          <w:p w14:paraId="786502A4" w14:textId="77777777" w:rsidR="00291E94" w:rsidRPr="007E63E7" w:rsidRDefault="00291E94" w:rsidP="00656F5A">
            <w:pPr>
              <w:ind w:left="36" w:hangingChars="20" w:hanging="36"/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7E63E7">
              <w:rPr>
                <w:rFonts w:ascii="MS Gothic" w:eastAsia="MS Gothic" w:hAnsi="MS Gothic" w:cs="MS Gothic" w:hint="eastAsia"/>
                <w:sz w:val="18"/>
                <w:szCs w:val="18"/>
              </w:rPr>
              <w:t>․</w:t>
            </w:r>
            <w:r w:rsidRPr="007E63E7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권고사</w:t>
            </w:r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항</w:t>
            </w:r>
          </w:p>
          <w:p w14:paraId="56235592" w14:textId="77777777" w:rsidR="00291E94" w:rsidRPr="007E63E7" w:rsidRDefault="00291E94" w:rsidP="00656F5A">
            <w:pPr>
              <w:ind w:left="36" w:hangingChars="20" w:hanging="36"/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7E63E7">
              <w:rPr>
                <w:rFonts w:ascii="MS Gothic" w:eastAsia="MS Gothic" w:hAnsi="MS Gothic" w:cs="MS Gothic" w:hint="eastAsia"/>
                <w:sz w:val="18"/>
                <w:szCs w:val="18"/>
              </w:rPr>
              <w:t>․</w:t>
            </w:r>
            <w:proofErr w:type="spellStart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</w:t>
            </w:r>
            <w:r w:rsidRPr="007E63E7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가</w:t>
            </w:r>
            <w:proofErr w:type="spellEnd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proofErr w:type="spellStart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신뢰성있는</w:t>
            </w:r>
            <w:proofErr w:type="spellEnd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회계정보의 작성 및 공시에 실질적으로 기여하지 못하고 있다고 판단한 경우 그 시정 의견</w:t>
            </w:r>
          </w:p>
          <w:p w14:paraId="2496B5F5" w14:textId="277FAF7B" w:rsidR="00291E94" w:rsidRPr="007E63E7" w:rsidRDefault="00291E94" w:rsidP="00656F5A">
            <w:pPr>
              <w:ind w:left="36" w:hangingChars="20" w:hanging="36"/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7E63E7">
              <w:rPr>
                <w:rFonts w:ascii="MS Gothic" w:eastAsia="MS Gothic" w:hAnsi="MS Gothic" w:cs="MS Gothic" w:hint="eastAsia"/>
                <w:sz w:val="18"/>
                <w:szCs w:val="18"/>
              </w:rPr>
              <w:t>․</w:t>
            </w:r>
            <w:proofErr w:type="spellStart"/>
            <w:r w:rsidR="00622C51">
              <w:rPr>
                <w:rFonts w:asciiTheme="majorHAnsi" w:eastAsiaTheme="majorHAnsi" w:hAnsiTheme="majorHAnsi" w:hint="eastAsia"/>
                <w:sz w:val="18"/>
                <w:szCs w:val="18"/>
              </w:rPr>
              <w:t>연결</w:t>
            </w:r>
            <w:r w:rsidRPr="007E63E7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내부회계관리제도</w:t>
            </w:r>
            <w:proofErr w:type="spellEnd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운영실태보고서에 거짓으로 기재되거나 표시된 사항이 있거나, 기재하거나 표시하여야 할 사항을 빠뜨리고 있는지를 점검한 결과에 대한 조치내용</w:t>
            </w:r>
          </w:p>
          <w:p w14:paraId="44CF2B68" w14:textId="687BDAD9" w:rsidR="00291E94" w:rsidRPr="007E63E7" w:rsidRDefault="00291E94" w:rsidP="00656F5A">
            <w:pPr>
              <w:ind w:left="36" w:hangingChars="20" w:hanging="36"/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7E63E7">
              <w:rPr>
                <w:rFonts w:ascii="MS Gothic" w:eastAsia="MS Gothic" w:hAnsi="MS Gothic" w:cs="MS Gothic" w:hint="eastAsia"/>
                <w:sz w:val="18"/>
                <w:szCs w:val="18"/>
              </w:rPr>
              <w:t>․</w:t>
            </w:r>
            <w:proofErr w:type="spellStart"/>
            <w:r w:rsidR="00622C51">
              <w:rPr>
                <w:rFonts w:asciiTheme="majorHAnsi" w:eastAsiaTheme="majorHAnsi" w:hAnsiTheme="majorHAnsi" w:hint="eastAsia"/>
                <w:sz w:val="18"/>
                <w:szCs w:val="18"/>
              </w:rPr>
              <w:t>연결</w:t>
            </w:r>
            <w:r w:rsidRPr="007E63E7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내부회계관리제도</w:t>
            </w:r>
            <w:proofErr w:type="spellEnd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운영실태보고서의 시정 계획이 해당 회사의 </w:t>
            </w:r>
            <w:proofErr w:type="spellStart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연결내부회계관리제도를</w:t>
            </w:r>
            <w:proofErr w:type="spellEnd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개선하는데 실질적으로 기여하지 못하고 있다고 판단한 경우 대안</w:t>
            </w:r>
          </w:p>
          <w:p w14:paraId="5AC0FF7C" w14:textId="77777777" w:rsidR="00291E94" w:rsidRPr="003A301D" w:rsidRDefault="00291E94" w:rsidP="00656F5A">
            <w:pPr>
              <w:pStyle w:val="a4"/>
              <w:ind w:leftChars="0" w:left="0"/>
              <w:rPr>
                <w:rFonts w:asciiTheme="majorHAnsi" w:eastAsiaTheme="majorHAnsi" w:hAnsiTheme="majorHAnsi"/>
                <w:sz w:val="8"/>
                <w:szCs w:val="8"/>
              </w:rPr>
            </w:pPr>
          </w:p>
          <w:p w14:paraId="3916158F" w14:textId="77777777" w:rsidR="00291E94" w:rsidRPr="00BF381F" w:rsidRDefault="00291E94" w:rsidP="00656F5A">
            <w:pPr>
              <w:tabs>
                <w:tab w:val="left" w:pos="6735"/>
                <w:tab w:val="right" w:pos="9026"/>
              </w:tabs>
              <w:jc w:val="left"/>
              <w:rPr>
                <w:rFonts w:asciiTheme="majorHAnsi" w:eastAsiaTheme="majorHAnsi" w:hAnsiTheme="majorHAnsi" w:cs="굴림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sz w:val="18"/>
                <w:szCs w:val="18"/>
              </w:rPr>
              <w:tab/>
            </w: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20××년 × 월 × 일</w:t>
            </w:r>
          </w:p>
          <w:p w14:paraId="1F45DCCD" w14:textId="77777777" w:rsidR="00291E94" w:rsidRPr="00BF381F" w:rsidRDefault="00291E94" w:rsidP="00656F5A">
            <w:pPr>
              <w:jc w:val="right"/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(감사 설치 회사) 감사 × × × (인)</w:t>
            </w:r>
          </w:p>
          <w:p w14:paraId="563473BF" w14:textId="77777777" w:rsidR="00291E94" w:rsidRPr="00BF381F" w:rsidRDefault="00291E94" w:rsidP="00656F5A">
            <w:pPr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(감사위원회 설치 회사) 감사위원회 위원장 × × × (인)</w:t>
            </w:r>
          </w:p>
          <w:p w14:paraId="354946F8" w14:textId="77777777" w:rsidR="00291E94" w:rsidRPr="009A1A79" w:rsidRDefault="00291E94" w:rsidP="00656F5A">
            <w:pPr>
              <w:jc w:val="right"/>
              <w:rPr>
                <w:rFonts w:asciiTheme="majorHAnsi" w:eastAsiaTheme="majorHAnsi" w:hAnsiTheme="majorHAnsi" w:cs="굴림"/>
                <w:sz w:val="6"/>
                <w:szCs w:val="6"/>
              </w:rPr>
            </w:pPr>
          </w:p>
        </w:tc>
      </w:tr>
    </w:tbl>
    <w:p w14:paraId="50F37882" w14:textId="77777777" w:rsidR="00291E94" w:rsidRDefault="00291E94">
      <w:pPr>
        <w:widowControl/>
        <w:wordWrap/>
        <w:autoSpaceDE/>
        <w:autoSpaceDN/>
        <w:rPr>
          <w:rFonts w:asciiTheme="majorHAnsi" w:eastAsiaTheme="majorHAnsi" w:hAnsiTheme="majorHAnsi"/>
          <w:color w:val="000000" w:themeColor="text1"/>
          <w:sz w:val="18"/>
          <w:szCs w:val="18"/>
        </w:rPr>
      </w:pPr>
      <w:r>
        <w:rPr>
          <w:rFonts w:asciiTheme="majorHAnsi" w:eastAsiaTheme="majorHAnsi" w:hAnsiTheme="majorHAnsi"/>
          <w:color w:val="000000" w:themeColor="text1"/>
          <w:sz w:val="18"/>
          <w:szCs w:val="18"/>
        </w:rPr>
        <w:br w:type="page"/>
      </w:r>
    </w:p>
    <w:p w14:paraId="12CA0693" w14:textId="15C56655" w:rsidR="00291E94" w:rsidRPr="009A1A79" w:rsidRDefault="00291E94" w:rsidP="008E35A8">
      <w:pPr>
        <w:pStyle w:val="a4"/>
        <w:numPr>
          <w:ilvl w:val="0"/>
          <w:numId w:val="23"/>
        </w:numPr>
        <w:ind w:leftChars="0" w:left="567" w:hanging="283"/>
        <w:outlineLvl w:val="2"/>
        <w:rPr>
          <w:rFonts w:asciiTheme="majorHAnsi" w:eastAsiaTheme="majorHAnsi" w:hAnsiTheme="majorHAnsi"/>
          <w:color w:val="000000" w:themeColor="text1"/>
          <w:sz w:val="18"/>
          <w:szCs w:val="18"/>
        </w:rPr>
      </w:pPr>
      <w:bookmarkStart w:id="25" w:name="_Toc158968101"/>
      <w:r w:rsidRPr="009A1A79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lastRenderedPageBreak/>
        <w:t>중요한</w:t>
      </w:r>
      <w:r w:rsidRPr="009A1A79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</w:t>
      </w:r>
      <w:r w:rsidRPr="009A1A79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취약점이</w:t>
      </w:r>
      <w:r w:rsidRPr="009A1A79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</w:t>
      </w:r>
      <w:r w:rsidRPr="009A1A79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있는</w:t>
      </w:r>
      <w:r w:rsidRPr="009A1A79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</w:t>
      </w:r>
      <w:r w:rsidRPr="009A1A79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경우의</w:t>
      </w:r>
      <w:r w:rsidRPr="009A1A79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</w:t>
      </w:r>
      <w:r w:rsidRPr="009A1A79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평가보고서</w:t>
      </w:r>
      <w:bookmarkEnd w:id="25"/>
    </w:p>
    <w:tbl>
      <w:tblPr>
        <w:tblStyle w:val="ae"/>
        <w:tblW w:w="4909" w:type="pct"/>
        <w:tblInd w:w="108" w:type="dxa"/>
        <w:tblLook w:val="04A0" w:firstRow="1" w:lastRow="0" w:firstColumn="1" w:lastColumn="0" w:noHBand="0" w:noVBand="1"/>
      </w:tblPr>
      <w:tblGrid>
        <w:gridCol w:w="9074"/>
      </w:tblGrid>
      <w:tr w:rsidR="00291E94" w:rsidRPr="00BF381F" w14:paraId="70FC9057" w14:textId="77777777" w:rsidTr="00656F5A">
        <w:trPr>
          <w:trHeight w:val="12546"/>
        </w:trPr>
        <w:tc>
          <w:tcPr>
            <w:tcW w:w="5000" w:type="pct"/>
          </w:tcPr>
          <w:p w14:paraId="6B6AFEFB" w14:textId="77777777" w:rsidR="00291E94" w:rsidRPr="009A1A79" w:rsidRDefault="00291E94" w:rsidP="00656F5A">
            <w:pPr>
              <w:pStyle w:val="a4"/>
              <w:ind w:leftChars="0" w:left="0"/>
              <w:rPr>
                <w:rFonts w:asciiTheme="majorHAnsi" w:eastAsiaTheme="majorHAnsi" w:hAnsiTheme="majorHAnsi"/>
                <w:sz w:val="6"/>
                <w:szCs w:val="6"/>
              </w:rPr>
            </w:pPr>
          </w:p>
          <w:p w14:paraId="02C4CB43" w14:textId="77777777" w:rsidR="00291E94" w:rsidRPr="00BF381F" w:rsidRDefault="00291E94" w:rsidP="00656F5A">
            <w:pPr>
              <w:pStyle w:val="a4"/>
              <w:ind w:leftChars="0" w:left="0"/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××</w:t>
            </w:r>
            <w:r w:rsidRPr="00BF381F">
              <w:rPr>
                <w:rFonts w:asciiTheme="majorHAnsi" w:eastAsiaTheme="majorHAnsi" w:hAnsiTheme="majorHAnsi"/>
                <w:sz w:val="18"/>
                <w:szCs w:val="18"/>
              </w:rPr>
              <w:t xml:space="preserve"> 주식회사 주주 및 이사회 귀중</w:t>
            </w:r>
          </w:p>
          <w:p w14:paraId="52B6885B" w14:textId="77777777" w:rsidR="00291E94" w:rsidRPr="009A1A79" w:rsidRDefault="00291E94" w:rsidP="00656F5A">
            <w:pPr>
              <w:pStyle w:val="a4"/>
              <w:ind w:leftChars="0" w:left="0"/>
              <w:jc w:val="right"/>
              <w:rPr>
                <w:rFonts w:asciiTheme="majorHAnsi" w:eastAsiaTheme="majorHAnsi" w:hAnsiTheme="majorHAnsi"/>
                <w:sz w:val="6"/>
                <w:szCs w:val="6"/>
              </w:rPr>
            </w:pPr>
          </w:p>
          <w:p w14:paraId="3F99DBAF" w14:textId="77777777" w:rsidR="00291E94" w:rsidRPr="007E63E7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본 감사(위원회)는 20××년 ×월 ×일 현재 동일자로 종료하는 회계연도에 대한 당사의 </w:t>
            </w:r>
            <w:proofErr w:type="spellStart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연결내부회계관리제도의</w:t>
            </w:r>
            <w:proofErr w:type="spellEnd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설계 및 운영실태를 평가하였습니다.</w:t>
            </w:r>
          </w:p>
          <w:p w14:paraId="0C8DA424" w14:textId="77777777" w:rsidR="00291E94" w:rsidRPr="007E63E7" w:rsidRDefault="00291E94" w:rsidP="00656F5A">
            <w:pPr>
              <w:pStyle w:val="a4"/>
              <w:ind w:leftChars="0" w:left="0"/>
              <w:rPr>
                <w:rFonts w:asciiTheme="majorHAnsi" w:eastAsiaTheme="majorHAnsi" w:hAnsiTheme="majorHAnsi"/>
                <w:sz w:val="8"/>
                <w:szCs w:val="8"/>
              </w:rPr>
            </w:pPr>
          </w:p>
          <w:p w14:paraId="30DEAB35" w14:textId="77777777" w:rsidR="00291E94" w:rsidRPr="007E63E7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proofErr w:type="spellStart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연결내부회계관리제도의</w:t>
            </w:r>
            <w:proofErr w:type="spellEnd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설계 및 운영에 대한 책임은 대표이사 및 내부회계관리자를 포함한 회사의 경영진에 있으며 본 감사(위원회)는 관리감독 책임이 있습니다.</w:t>
            </w:r>
          </w:p>
          <w:p w14:paraId="695AD795" w14:textId="72879683" w:rsidR="00291E94" w:rsidRPr="007E63E7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본 감사(위원회)는 대표이사 및 내부회계관리자가 본 감사(위원회)에게 제출한 </w:t>
            </w:r>
            <w:proofErr w:type="spellStart"/>
            <w:r w:rsidR="00622C51">
              <w:rPr>
                <w:rFonts w:asciiTheme="majorHAnsi" w:eastAsiaTheme="majorHAnsi" w:hAnsiTheme="majorHAnsi" w:hint="eastAsia"/>
                <w:sz w:val="18"/>
                <w:szCs w:val="18"/>
              </w:rPr>
              <w:t>연결</w:t>
            </w:r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내부회계관리제도</w:t>
            </w:r>
            <w:proofErr w:type="spellEnd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운영실태보고서를 참고로, 회사의 </w:t>
            </w:r>
            <w:proofErr w:type="spellStart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연결내부회계관리제도가</w:t>
            </w:r>
            <w:proofErr w:type="spellEnd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신뢰할 수 있는 연결재무제표의 작성 및 공시를 위하여 연결재무제표의 왜곡을 초래할 수 있는 오류나 부정행위를 예방하고 적발할 수 있도록 효과적으로 설계 및 운영되고 </w:t>
            </w:r>
            <w:proofErr w:type="spellStart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있는지의</w:t>
            </w:r>
            <w:proofErr w:type="spellEnd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여부에 대하여 평가하였으며, </w:t>
            </w:r>
            <w:proofErr w:type="spellStart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연결내부회계관리제도가</w:t>
            </w:r>
            <w:proofErr w:type="spellEnd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proofErr w:type="spellStart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신뢰성있는</w:t>
            </w:r>
            <w:proofErr w:type="spellEnd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회계정보의 작성 및 공시에 실질적으로 기여하는지를 평가하였습니다.</w:t>
            </w:r>
          </w:p>
          <w:p w14:paraId="5D0D6C55" w14:textId="3DDC6365" w:rsidR="00291E94" w:rsidRPr="007E63E7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또한 본 감사(위원회)는 </w:t>
            </w:r>
            <w:proofErr w:type="spellStart"/>
            <w:r w:rsidR="00622C51">
              <w:rPr>
                <w:rFonts w:asciiTheme="majorHAnsi" w:eastAsiaTheme="majorHAnsi" w:hAnsiTheme="majorHAnsi" w:hint="eastAsia"/>
                <w:sz w:val="18"/>
                <w:szCs w:val="18"/>
              </w:rPr>
              <w:t>연결</w:t>
            </w:r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내부회계관리제도</w:t>
            </w:r>
            <w:proofErr w:type="spellEnd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운영실태보고서에 거짓으로 기재되거나 표시된 사항이 있거나, 기재하여야 할 사항을 빠뜨리고 있는지를 점검하였으며, </w:t>
            </w:r>
            <w:proofErr w:type="spellStart"/>
            <w:r w:rsidR="00622C51">
              <w:rPr>
                <w:rFonts w:asciiTheme="majorHAnsi" w:eastAsiaTheme="majorHAnsi" w:hAnsiTheme="majorHAnsi" w:hint="eastAsia"/>
                <w:sz w:val="18"/>
                <w:szCs w:val="18"/>
              </w:rPr>
              <w:t>연결</w:t>
            </w:r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내부회계관리제도</w:t>
            </w:r>
            <w:proofErr w:type="spellEnd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운영실태보고서의 시정 계획이 해당 회사의 </w:t>
            </w:r>
            <w:proofErr w:type="spellStart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연결내부회계관리제도를</w:t>
            </w:r>
            <w:proofErr w:type="spellEnd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개선에 실질적으로 기여할 수 있는지를 검토하였습니다.</w:t>
            </w:r>
          </w:p>
          <w:p w14:paraId="6701E6B9" w14:textId="77777777" w:rsidR="00291E94" w:rsidRPr="007E63E7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회사는 </w:t>
            </w:r>
            <w:proofErr w:type="spellStart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연결내부회계관리제도의</w:t>
            </w:r>
            <w:proofErr w:type="spellEnd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설계 및 운영을 위해 </w:t>
            </w:r>
            <w:proofErr w:type="spellStart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내부회계관리제도운영위원회에서</w:t>
            </w:r>
            <w:proofErr w:type="spellEnd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발표한 ‘</w:t>
            </w:r>
            <w:r w:rsidRPr="007E63E7">
              <w:rPr>
                <w:rFonts w:asciiTheme="majorHAnsi" w:eastAsiaTheme="majorHAnsi" w:hAnsiTheme="majorHAnsi" w:hint="eastAsia"/>
                <w:spacing w:val="-2"/>
                <w:sz w:val="18"/>
                <w:szCs w:val="18"/>
              </w:rPr>
              <w:t>내부회계관리제도 설계 및 운영 개념체계(다른 체계를 사용한 경우 그 체계의 명칭)’</w:t>
            </w:r>
            <w:proofErr w:type="spellStart"/>
            <w:r w:rsidRPr="007E63E7">
              <w:rPr>
                <w:rFonts w:asciiTheme="majorHAnsi" w:eastAsiaTheme="majorHAnsi" w:hAnsiTheme="majorHAnsi" w:hint="eastAsia"/>
                <w:spacing w:val="-2"/>
                <w:sz w:val="18"/>
                <w:szCs w:val="18"/>
              </w:rPr>
              <w:t>를</w:t>
            </w:r>
            <w:proofErr w:type="spellEnd"/>
            <w:r w:rsidRPr="007E63E7">
              <w:rPr>
                <w:rFonts w:asciiTheme="majorHAnsi" w:eastAsiaTheme="majorHAnsi" w:hAnsiTheme="majorHAnsi" w:hint="eastAsia"/>
                <w:spacing w:val="-2"/>
                <w:sz w:val="18"/>
                <w:szCs w:val="18"/>
              </w:rPr>
              <w:t xml:space="preserve"> 준거기준으로 사용하였습니다.</w:t>
            </w:r>
          </w:p>
          <w:p w14:paraId="4EFD2BFC" w14:textId="77777777" w:rsidR="00291E94" w:rsidRPr="007E63E7" w:rsidRDefault="00291E94" w:rsidP="00656F5A">
            <w:pPr>
              <w:pStyle w:val="a4"/>
              <w:ind w:leftChars="0" w:left="0"/>
              <w:rPr>
                <w:rFonts w:asciiTheme="majorHAnsi" w:eastAsiaTheme="majorHAnsi" w:hAnsiTheme="majorHAnsi"/>
                <w:sz w:val="8"/>
                <w:szCs w:val="8"/>
              </w:rPr>
            </w:pPr>
          </w:p>
          <w:p w14:paraId="618D4826" w14:textId="77777777" w:rsidR="00291E94" w:rsidRPr="007E63E7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본 감사(위원회)는 </w:t>
            </w:r>
            <w:proofErr w:type="spellStart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연결내부회계관리제도의</w:t>
            </w:r>
            <w:proofErr w:type="spellEnd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설계 및 운영실태를 평가함에 있어 </w:t>
            </w:r>
            <w:proofErr w:type="spellStart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내부회계관리제도운영위원회에서</w:t>
            </w:r>
            <w:proofErr w:type="spellEnd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발표한 </w:t>
            </w:r>
            <w:r w:rsidRPr="007E63E7">
              <w:rPr>
                <w:rFonts w:asciiTheme="majorHAnsi" w:eastAsiaTheme="majorHAnsi" w:hAnsiTheme="majorHAnsi"/>
                <w:sz w:val="18"/>
                <w:szCs w:val="18"/>
              </w:rPr>
              <w:t>‘</w:t>
            </w:r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내부회계관리제도 평가 및 보고 모범규준</w:t>
            </w:r>
            <w:r w:rsidRPr="007E63E7">
              <w:rPr>
                <w:rFonts w:asciiTheme="majorHAnsi" w:eastAsiaTheme="majorHAnsi" w:hAnsiTheme="majorHAnsi"/>
                <w:sz w:val="18"/>
                <w:szCs w:val="18"/>
              </w:rPr>
              <w:t xml:space="preserve">(다른 </w:t>
            </w:r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기준을</w:t>
            </w:r>
            <w:r w:rsidRPr="007E63E7">
              <w:rPr>
                <w:rFonts w:asciiTheme="majorHAnsi" w:eastAsiaTheme="majorHAnsi" w:hAnsiTheme="majorHAnsi"/>
                <w:sz w:val="18"/>
                <w:szCs w:val="18"/>
              </w:rPr>
              <w:t xml:space="preserve"> 사용한 경우 그 </w:t>
            </w:r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기준</w:t>
            </w:r>
            <w:r w:rsidRPr="007E63E7">
              <w:rPr>
                <w:rFonts w:asciiTheme="majorHAnsi" w:eastAsiaTheme="majorHAnsi" w:hAnsiTheme="majorHAnsi"/>
                <w:sz w:val="18"/>
                <w:szCs w:val="18"/>
              </w:rPr>
              <w:t>의 명칭)’</w:t>
            </w:r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을 평가기준으로 사용하였습니다.</w:t>
            </w:r>
          </w:p>
          <w:p w14:paraId="0415BF56" w14:textId="77777777" w:rsidR="00291E94" w:rsidRPr="007E63E7" w:rsidRDefault="00291E94" w:rsidP="00656F5A">
            <w:pPr>
              <w:pStyle w:val="a4"/>
              <w:ind w:leftChars="0" w:left="0"/>
              <w:rPr>
                <w:rFonts w:asciiTheme="majorHAnsi" w:eastAsiaTheme="majorHAnsi" w:hAnsiTheme="majorHAnsi"/>
                <w:sz w:val="8"/>
                <w:szCs w:val="8"/>
              </w:rPr>
            </w:pPr>
          </w:p>
          <w:p w14:paraId="5159FE70" w14:textId="77777777" w:rsidR="00291E94" w:rsidRPr="007E63E7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본 감사(위원회)의 의견으로는, 20××년 ×월 ×일 현재 당사의 </w:t>
            </w:r>
            <w:proofErr w:type="spellStart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연결내부회계관리제도는</w:t>
            </w:r>
            <w:proofErr w:type="spellEnd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다음과 같은 중요한 취약점으로 인해 ‘내부회계관리제도 설계 및 운영 개념체계(다른 체계를 사용한 경우 그 체계의 명칭)’에 근거하여 볼 때, 중요성의 관점에서 효과적으로 설계되어 운영되고 있지 않다고 판단됩니다.</w:t>
            </w:r>
          </w:p>
          <w:p w14:paraId="0482F15F" w14:textId="77777777" w:rsidR="00291E94" w:rsidRPr="007E63E7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&lt;중요한 취약점 및 시정조치 계획&gt;</w:t>
            </w:r>
          </w:p>
          <w:p w14:paraId="2E728575" w14:textId="77777777" w:rsidR="00291E94" w:rsidRPr="007E63E7" w:rsidRDefault="00291E94" w:rsidP="00656F5A">
            <w:pPr>
              <w:pStyle w:val="a4"/>
              <w:ind w:leftChars="0" w:left="0"/>
              <w:rPr>
                <w:rFonts w:asciiTheme="majorHAnsi" w:eastAsiaTheme="majorHAnsi" w:hAnsiTheme="majorHAnsi"/>
                <w:sz w:val="8"/>
                <w:szCs w:val="8"/>
              </w:rPr>
            </w:pPr>
          </w:p>
          <w:p w14:paraId="7A7698F7" w14:textId="77777777" w:rsidR="00291E94" w:rsidRPr="007E63E7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&lt;별첨&gt;</w:t>
            </w:r>
          </w:p>
          <w:p w14:paraId="32D7362A" w14:textId="4ADDDEC6" w:rsidR="00291E94" w:rsidRPr="007E63E7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7E63E7">
              <w:rPr>
                <w:rFonts w:ascii="MS Gothic" w:eastAsia="MS Gothic" w:hAnsi="MS Gothic" w:cs="MS Gothic" w:hint="eastAsia"/>
                <w:sz w:val="18"/>
                <w:szCs w:val="18"/>
              </w:rPr>
              <w:t>․</w:t>
            </w:r>
            <w:r w:rsidR="00622C51">
              <w:rPr>
                <w:rFonts w:asciiTheme="majorHAnsi" w:eastAsiaTheme="majorHAnsi" w:hAnsiTheme="majorHAnsi" w:hint="eastAsia"/>
                <w:sz w:val="18"/>
                <w:szCs w:val="18"/>
              </w:rPr>
              <w:t>연결</w:t>
            </w:r>
            <w:r w:rsidRPr="007E63E7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운영실태보고서에 보고한 중요한 취약점 요약</w:t>
            </w:r>
          </w:p>
          <w:p w14:paraId="0545BB9C" w14:textId="77777777" w:rsidR="00291E94" w:rsidRPr="007E63E7" w:rsidRDefault="00291E94" w:rsidP="00656F5A">
            <w:pPr>
              <w:ind w:left="36" w:hangingChars="20" w:hanging="36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 w:rsidRPr="007E63E7">
              <w:rPr>
                <w:rFonts w:ascii="MS Gothic" w:eastAsia="MS Gothic" w:hAnsi="MS Gothic" w:cs="MS Gothic" w:hint="eastAsia"/>
                <w:sz w:val="18"/>
                <w:szCs w:val="18"/>
              </w:rPr>
              <w:t>․</w:t>
            </w:r>
            <w:r w:rsidRPr="007E63E7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권고사항</w:t>
            </w:r>
          </w:p>
          <w:p w14:paraId="5F3AF4AF" w14:textId="77777777" w:rsidR="00291E94" w:rsidRPr="007E63E7" w:rsidRDefault="00291E94" w:rsidP="00656F5A">
            <w:pPr>
              <w:ind w:left="36" w:hangingChars="20" w:hanging="36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 w:rsidRPr="007E63E7">
              <w:rPr>
                <w:rFonts w:ascii="MS Gothic" w:eastAsia="MS Gothic" w:hAnsi="MS Gothic" w:cs="MS Gothic"/>
                <w:sz w:val="18"/>
                <w:szCs w:val="18"/>
              </w:rPr>
              <w:t>․</w:t>
            </w:r>
            <w:proofErr w:type="spellStart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</w:t>
            </w:r>
            <w:r w:rsidRPr="007E63E7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가</w:t>
            </w:r>
            <w:proofErr w:type="spellEnd"/>
            <w:r w:rsidRPr="007E63E7">
              <w:rPr>
                <w:rFonts w:asciiTheme="majorHAnsi" w:eastAsiaTheme="majorHAnsi" w:hAnsiTheme="majorHAnsi" w:cs="맑은 고딕"/>
                <w:sz w:val="18"/>
                <w:szCs w:val="18"/>
              </w:rPr>
              <w:t xml:space="preserve"> </w:t>
            </w:r>
            <w:proofErr w:type="spellStart"/>
            <w:r w:rsidRPr="007E63E7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신뢰성있는</w:t>
            </w:r>
            <w:proofErr w:type="spellEnd"/>
            <w:r w:rsidRPr="007E63E7">
              <w:rPr>
                <w:rFonts w:asciiTheme="majorHAnsi" w:eastAsiaTheme="majorHAnsi" w:hAnsiTheme="majorHAnsi" w:cs="맑은 고딕"/>
                <w:sz w:val="18"/>
                <w:szCs w:val="18"/>
              </w:rPr>
              <w:t xml:space="preserve"> 회계정보의 작성 및 공시에 실질적으로 기여하지 못하고 있다고 판단한 경우 그 시정 의견</w:t>
            </w:r>
          </w:p>
          <w:p w14:paraId="73C9D36F" w14:textId="3CB83DE7" w:rsidR="00291E94" w:rsidRPr="007E63E7" w:rsidRDefault="00291E94" w:rsidP="00656F5A">
            <w:pPr>
              <w:ind w:left="36" w:hangingChars="20" w:hanging="36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 w:rsidRPr="007E63E7">
              <w:rPr>
                <w:rFonts w:ascii="MS Gothic" w:eastAsia="MS Gothic" w:hAnsi="MS Gothic" w:cs="MS Gothic"/>
                <w:sz w:val="18"/>
                <w:szCs w:val="18"/>
              </w:rPr>
              <w:t>․</w:t>
            </w:r>
            <w:proofErr w:type="spellStart"/>
            <w:r w:rsidR="00622C51">
              <w:rPr>
                <w:rFonts w:asciiTheme="majorHAnsi" w:eastAsiaTheme="majorHAnsi" w:hAnsiTheme="majorHAnsi" w:hint="eastAsia"/>
                <w:sz w:val="18"/>
                <w:szCs w:val="18"/>
              </w:rPr>
              <w:t>연결</w:t>
            </w:r>
            <w:r w:rsidRPr="007E63E7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내부회계관리제도</w:t>
            </w:r>
            <w:proofErr w:type="spellEnd"/>
            <w:r w:rsidRPr="007E63E7">
              <w:rPr>
                <w:rFonts w:asciiTheme="majorHAnsi" w:eastAsiaTheme="majorHAnsi" w:hAnsiTheme="majorHAnsi" w:cs="맑은 고딕"/>
                <w:sz w:val="18"/>
                <w:szCs w:val="18"/>
              </w:rPr>
              <w:t xml:space="preserve"> 운영실태보고서에 거짓</w:t>
            </w:r>
            <w:r w:rsidRPr="007E63E7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으로</w:t>
            </w:r>
            <w:r w:rsidRPr="007E63E7">
              <w:rPr>
                <w:rFonts w:asciiTheme="majorHAnsi" w:eastAsiaTheme="majorHAnsi" w:hAnsiTheme="majorHAnsi" w:cs="맑은 고딕"/>
                <w:sz w:val="18"/>
                <w:szCs w:val="18"/>
              </w:rPr>
              <w:t xml:space="preserve"> 기재</w:t>
            </w:r>
            <w:r w:rsidRPr="007E63E7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되거나</w:t>
            </w:r>
            <w:r w:rsidRPr="007E63E7">
              <w:rPr>
                <w:rFonts w:asciiTheme="majorHAnsi" w:eastAsiaTheme="majorHAnsi" w:hAnsiTheme="majorHAnsi" w:cs="맑은 고딕"/>
                <w:sz w:val="18"/>
                <w:szCs w:val="18"/>
              </w:rPr>
              <w:t xml:space="preserve"> 표시</w:t>
            </w:r>
            <w:r w:rsidRPr="007E63E7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된</w:t>
            </w:r>
            <w:r w:rsidRPr="007E63E7">
              <w:rPr>
                <w:rFonts w:asciiTheme="majorHAnsi" w:eastAsiaTheme="majorHAnsi" w:hAnsiTheme="majorHAnsi" w:cs="맑은 고딕"/>
                <w:sz w:val="18"/>
                <w:szCs w:val="18"/>
              </w:rPr>
              <w:t xml:space="preserve"> </w:t>
            </w:r>
            <w:r w:rsidRPr="007E63E7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사항이</w:t>
            </w:r>
            <w:r w:rsidRPr="007E63E7">
              <w:rPr>
                <w:rFonts w:asciiTheme="majorHAnsi" w:eastAsiaTheme="majorHAnsi" w:hAnsiTheme="majorHAnsi" w:cs="맑은 고딕"/>
                <w:sz w:val="18"/>
                <w:szCs w:val="18"/>
              </w:rPr>
              <w:t xml:space="preserve"> 있거나, 기재하</w:t>
            </w:r>
            <w:r w:rsidRPr="007E63E7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거나</w:t>
            </w:r>
            <w:r w:rsidRPr="007E63E7">
              <w:rPr>
                <w:rFonts w:asciiTheme="majorHAnsi" w:eastAsiaTheme="majorHAnsi" w:hAnsiTheme="majorHAnsi" w:cs="맑은 고딕"/>
                <w:sz w:val="18"/>
                <w:szCs w:val="18"/>
              </w:rPr>
              <w:t xml:space="preserve"> </w:t>
            </w:r>
            <w:r w:rsidRPr="007E63E7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표시하여야</w:t>
            </w:r>
            <w:r w:rsidRPr="007E63E7">
              <w:rPr>
                <w:rFonts w:asciiTheme="majorHAnsi" w:eastAsiaTheme="majorHAnsi" w:hAnsiTheme="majorHAnsi" w:cs="맑은 고딕"/>
                <w:sz w:val="18"/>
                <w:szCs w:val="18"/>
              </w:rPr>
              <w:t xml:space="preserve"> 할 사항을 </w:t>
            </w:r>
            <w:r w:rsidRPr="007E63E7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빠뜨리고</w:t>
            </w:r>
            <w:r w:rsidRPr="007E63E7">
              <w:rPr>
                <w:rFonts w:asciiTheme="majorHAnsi" w:eastAsiaTheme="majorHAnsi" w:hAnsiTheme="majorHAnsi" w:cs="맑은 고딕"/>
                <w:sz w:val="18"/>
                <w:szCs w:val="18"/>
              </w:rPr>
              <w:t xml:space="preserve"> </w:t>
            </w:r>
            <w:r w:rsidRPr="007E63E7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있는지를</w:t>
            </w:r>
            <w:r w:rsidRPr="007E63E7">
              <w:rPr>
                <w:rFonts w:asciiTheme="majorHAnsi" w:eastAsiaTheme="majorHAnsi" w:hAnsiTheme="majorHAnsi" w:cs="맑은 고딕"/>
                <w:sz w:val="18"/>
                <w:szCs w:val="18"/>
              </w:rPr>
              <w:t xml:space="preserve"> </w:t>
            </w:r>
            <w:r w:rsidRPr="007E63E7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점검한</w:t>
            </w:r>
            <w:r w:rsidRPr="007E63E7">
              <w:rPr>
                <w:rFonts w:asciiTheme="majorHAnsi" w:eastAsiaTheme="majorHAnsi" w:hAnsiTheme="majorHAnsi" w:cs="맑은 고딕"/>
                <w:sz w:val="18"/>
                <w:szCs w:val="18"/>
              </w:rPr>
              <w:t xml:space="preserve"> </w:t>
            </w:r>
            <w:r w:rsidRPr="007E63E7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결과에</w:t>
            </w:r>
            <w:r w:rsidRPr="007E63E7">
              <w:rPr>
                <w:rFonts w:asciiTheme="majorHAnsi" w:eastAsiaTheme="majorHAnsi" w:hAnsiTheme="majorHAnsi" w:cs="맑은 고딕"/>
                <w:sz w:val="18"/>
                <w:szCs w:val="18"/>
              </w:rPr>
              <w:t xml:space="preserve"> </w:t>
            </w:r>
            <w:r w:rsidRPr="007E63E7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대한</w:t>
            </w:r>
            <w:r w:rsidRPr="007E63E7">
              <w:rPr>
                <w:rFonts w:asciiTheme="majorHAnsi" w:eastAsiaTheme="majorHAnsi" w:hAnsiTheme="majorHAnsi" w:cs="맑은 고딕"/>
                <w:sz w:val="18"/>
                <w:szCs w:val="18"/>
              </w:rPr>
              <w:t xml:space="preserve"> </w:t>
            </w:r>
            <w:r w:rsidRPr="007E63E7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조치내용</w:t>
            </w:r>
          </w:p>
          <w:p w14:paraId="20C13ED0" w14:textId="032B96F2" w:rsidR="00291E94" w:rsidRPr="007E63E7" w:rsidRDefault="00291E94" w:rsidP="00656F5A">
            <w:pPr>
              <w:ind w:left="36" w:hangingChars="20" w:hanging="36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 w:rsidRPr="007E63E7">
              <w:rPr>
                <w:rFonts w:ascii="MS Gothic" w:eastAsia="MS Gothic" w:hAnsi="MS Gothic" w:cs="MS Gothic"/>
                <w:sz w:val="18"/>
                <w:szCs w:val="18"/>
              </w:rPr>
              <w:t>․</w:t>
            </w:r>
            <w:proofErr w:type="spellStart"/>
            <w:r w:rsidR="00622C51">
              <w:rPr>
                <w:rFonts w:asciiTheme="majorHAnsi" w:eastAsiaTheme="majorHAnsi" w:hAnsiTheme="majorHAnsi" w:hint="eastAsia"/>
                <w:sz w:val="18"/>
                <w:szCs w:val="18"/>
              </w:rPr>
              <w:t>연결</w:t>
            </w:r>
            <w:r w:rsidRPr="007E63E7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내부회계관리제도</w:t>
            </w:r>
            <w:proofErr w:type="spellEnd"/>
            <w:r w:rsidRPr="007E63E7">
              <w:rPr>
                <w:rFonts w:asciiTheme="majorHAnsi" w:eastAsiaTheme="majorHAnsi" w:hAnsiTheme="majorHAnsi" w:cs="맑은 고딕"/>
                <w:sz w:val="18"/>
                <w:szCs w:val="18"/>
              </w:rPr>
              <w:t xml:space="preserve"> 운영실태보고서의 시정 계획이 해당 회사의 </w:t>
            </w:r>
            <w:proofErr w:type="spellStart"/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</w:t>
            </w:r>
            <w:r w:rsidRPr="007E63E7">
              <w:rPr>
                <w:rFonts w:asciiTheme="majorHAnsi" w:eastAsiaTheme="majorHAnsi" w:hAnsiTheme="majorHAnsi" w:cs="맑은 고딕"/>
                <w:sz w:val="18"/>
                <w:szCs w:val="18"/>
              </w:rPr>
              <w:t>를</w:t>
            </w:r>
            <w:proofErr w:type="spellEnd"/>
            <w:r w:rsidRPr="007E63E7">
              <w:rPr>
                <w:rFonts w:asciiTheme="majorHAnsi" w:eastAsiaTheme="majorHAnsi" w:hAnsiTheme="majorHAnsi" w:cs="맑은 고딕"/>
                <w:sz w:val="18"/>
                <w:szCs w:val="18"/>
              </w:rPr>
              <w:t xml:space="preserve"> 개선하는데 실질적으로 기여하지 못하고 있다고 판단한 경우 대안</w:t>
            </w:r>
          </w:p>
          <w:p w14:paraId="30938436" w14:textId="77777777" w:rsidR="00291E94" w:rsidRPr="00660358" w:rsidRDefault="00291E94" w:rsidP="00656F5A">
            <w:pPr>
              <w:ind w:left="12" w:hangingChars="20" w:hanging="12"/>
              <w:rPr>
                <w:rFonts w:asciiTheme="majorHAnsi" w:eastAsiaTheme="majorHAnsi" w:hAnsiTheme="majorHAnsi" w:cs="맑은 고딕"/>
                <w:bCs/>
                <w:sz w:val="6"/>
                <w:szCs w:val="6"/>
              </w:rPr>
            </w:pPr>
          </w:p>
          <w:p w14:paraId="2643CC82" w14:textId="77777777" w:rsidR="00291E94" w:rsidRPr="00BF381F" w:rsidRDefault="00291E94" w:rsidP="00656F5A">
            <w:pPr>
              <w:tabs>
                <w:tab w:val="left" w:pos="6735"/>
                <w:tab w:val="right" w:pos="9026"/>
              </w:tabs>
              <w:jc w:val="left"/>
              <w:rPr>
                <w:rFonts w:asciiTheme="majorHAnsi" w:eastAsiaTheme="majorHAnsi" w:hAnsiTheme="majorHAnsi" w:cs="굴림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sz w:val="18"/>
                <w:szCs w:val="18"/>
              </w:rPr>
              <w:tab/>
            </w: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20××년 × 월 × 일</w:t>
            </w:r>
          </w:p>
          <w:p w14:paraId="1209563F" w14:textId="77777777" w:rsidR="00291E94" w:rsidRPr="00BF381F" w:rsidRDefault="00291E94" w:rsidP="00656F5A">
            <w:pPr>
              <w:jc w:val="right"/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(감사 설치 회사) 감사 × × × (인)</w:t>
            </w:r>
          </w:p>
          <w:p w14:paraId="0B3E5926" w14:textId="77777777" w:rsidR="00291E94" w:rsidRPr="00BF381F" w:rsidRDefault="00291E94" w:rsidP="00656F5A">
            <w:pPr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(감사위원회 설치 회사) 감사위원회 위원장 × × × (인)</w:t>
            </w:r>
          </w:p>
          <w:p w14:paraId="71EECB5D" w14:textId="77777777" w:rsidR="00291E94" w:rsidRPr="009A1A79" w:rsidRDefault="00291E94" w:rsidP="00656F5A">
            <w:pPr>
              <w:jc w:val="right"/>
              <w:rPr>
                <w:rFonts w:asciiTheme="majorHAnsi" w:eastAsiaTheme="majorHAnsi" w:hAnsiTheme="majorHAnsi"/>
                <w:sz w:val="6"/>
                <w:szCs w:val="6"/>
              </w:rPr>
            </w:pPr>
          </w:p>
        </w:tc>
      </w:tr>
    </w:tbl>
    <w:p w14:paraId="243A46A1" w14:textId="77777777" w:rsidR="00291E94" w:rsidRDefault="00291E94" w:rsidP="00291E94">
      <w:pPr>
        <w:rPr>
          <w:rFonts w:asciiTheme="majorHAnsi" w:eastAsiaTheme="majorHAnsi" w:hAnsiTheme="majorHAnsi"/>
          <w:sz w:val="8"/>
          <w:szCs w:val="8"/>
        </w:rPr>
      </w:pPr>
    </w:p>
    <w:p w14:paraId="08B295F2" w14:textId="14B38BDA" w:rsidR="00723303" w:rsidRDefault="00723303" w:rsidP="00723303">
      <w:pPr>
        <w:pStyle w:val="2"/>
        <w:rPr>
          <w:rFonts w:eastAsiaTheme="majorHAnsi"/>
          <w:b/>
          <w:bCs/>
          <w:color w:val="000000" w:themeColor="text1"/>
          <w:spacing w:val="-16"/>
          <w:w w:val="95"/>
          <w:sz w:val="22"/>
        </w:rPr>
      </w:pPr>
      <w:r>
        <w:rPr>
          <w:rFonts w:eastAsiaTheme="majorHAnsi"/>
          <w:b/>
          <w:bCs/>
          <w:spacing w:val="-16"/>
          <w:w w:val="95"/>
          <w:sz w:val="22"/>
        </w:rPr>
        <w:br w:type="page"/>
      </w:r>
      <w:bookmarkStart w:id="26" w:name="_Toc158968102"/>
      <w:r>
        <w:rPr>
          <w:rFonts w:eastAsiaTheme="majorHAnsi"/>
          <w:b/>
          <w:bCs/>
          <w:color w:val="000000" w:themeColor="text1"/>
          <w:spacing w:val="-16"/>
          <w:w w:val="95"/>
          <w:sz w:val="22"/>
        </w:rPr>
        <w:lastRenderedPageBreak/>
        <w:t>2</w:t>
      </w:r>
      <w:r>
        <w:rPr>
          <w:rFonts w:eastAsiaTheme="majorHAnsi" w:hint="eastAsia"/>
          <w:b/>
          <w:bCs/>
          <w:color w:val="000000" w:themeColor="text1"/>
          <w:spacing w:val="-16"/>
          <w:w w:val="95"/>
          <w:sz w:val="22"/>
        </w:rPr>
        <w:t>. 상장중소기업</w:t>
      </w:r>
      <w:bookmarkEnd w:id="26"/>
    </w:p>
    <w:p w14:paraId="462F1265" w14:textId="0452A788" w:rsidR="00723303" w:rsidRDefault="00723303" w:rsidP="00723303">
      <w:pPr>
        <w:pStyle w:val="3"/>
        <w:ind w:left="960" w:hanging="360"/>
        <w:rPr>
          <w:rFonts w:eastAsiaTheme="majorHAnsi"/>
          <w:b/>
          <w:color w:val="000000" w:themeColor="text1"/>
          <w:sz w:val="18"/>
          <w:szCs w:val="18"/>
        </w:rPr>
      </w:pPr>
      <w:bookmarkStart w:id="27" w:name="_Toc158968103"/>
      <w:r>
        <w:rPr>
          <w:rFonts w:eastAsiaTheme="majorHAnsi" w:hint="eastAsia"/>
          <w:b/>
          <w:color w:val="000000" w:themeColor="text1"/>
          <w:sz w:val="18"/>
          <w:szCs w:val="18"/>
        </w:rPr>
        <w:t xml:space="preserve">[대표이사 및 내부회계관리자의 </w:t>
      </w:r>
      <w:proofErr w:type="spellStart"/>
      <w:r w:rsidR="00016ECC" w:rsidRPr="00016ECC">
        <w:rPr>
          <w:rFonts w:eastAsiaTheme="majorHAnsi" w:hint="eastAsia"/>
          <w:b/>
          <w:color w:val="000000" w:themeColor="text1"/>
          <w:sz w:val="18"/>
          <w:szCs w:val="18"/>
          <w:highlight w:val="green"/>
        </w:rPr>
        <w:t>연결</w:t>
      </w:r>
      <w:r>
        <w:rPr>
          <w:rFonts w:eastAsiaTheme="majorHAnsi" w:hint="eastAsia"/>
          <w:b/>
          <w:color w:val="000000" w:themeColor="text1"/>
          <w:sz w:val="18"/>
          <w:szCs w:val="18"/>
        </w:rPr>
        <w:t>내부회계관리제도</w:t>
      </w:r>
      <w:proofErr w:type="spellEnd"/>
      <w:r>
        <w:rPr>
          <w:rFonts w:eastAsiaTheme="majorHAnsi" w:hint="eastAsia"/>
          <w:b/>
          <w:color w:val="000000" w:themeColor="text1"/>
          <w:sz w:val="18"/>
          <w:szCs w:val="18"/>
        </w:rPr>
        <w:t xml:space="preserve"> 운영실태보고서]</w:t>
      </w:r>
      <w:bookmarkEnd w:id="27"/>
    </w:p>
    <w:p w14:paraId="16E19059" w14:textId="77777777" w:rsidR="00723303" w:rsidRDefault="00723303" w:rsidP="00723303">
      <w:pPr>
        <w:pStyle w:val="a4"/>
        <w:numPr>
          <w:ilvl w:val="0"/>
          <w:numId w:val="26"/>
        </w:numPr>
        <w:spacing w:line="256" w:lineRule="auto"/>
        <w:ind w:leftChars="0"/>
        <w:outlineLvl w:val="2"/>
        <w:rPr>
          <w:rFonts w:asciiTheme="majorHAnsi" w:eastAsiaTheme="majorHAnsi" w:hAnsiTheme="majorHAnsi"/>
          <w:color w:val="000000" w:themeColor="text1"/>
          <w:sz w:val="18"/>
          <w:szCs w:val="18"/>
        </w:rPr>
      </w:pPr>
      <w:bookmarkStart w:id="28" w:name="_Toc158968104"/>
      <w:r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중요한 취약점이 없는 경우의 운영실태보고서</w:t>
      </w:r>
      <w:bookmarkEnd w:id="28"/>
    </w:p>
    <w:tbl>
      <w:tblPr>
        <w:tblStyle w:val="ae"/>
        <w:tblW w:w="4909" w:type="pct"/>
        <w:tblInd w:w="108" w:type="dxa"/>
        <w:tblLook w:val="04A0" w:firstRow="1" w:lastRow="0" w:firstColumn="1" w:lastColumn="0" w:noHBand="0" w:noVBand="1"/>
      </w:tblPr>
      <w:tblGrid>
        <w:gridCol w:w="9074"/>
      </w:tblGrid>
      <w:tr w:rsidR="00723303" w14:paraId="655196DC" w14:textId="77777777" w:rsidTr="00723303">
        <w:trPr>
          <w:trHeight w:val="1012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7022" w14:textId="77777777" w:rsidR="00723303" w:rsidRDefault="00723303">
            <w:pPr>
              <w:jc w:val="right"/>
              <w:rPr>
                <w:rFonts w:asciiTheme="majorHAnsi" w:eastAsiaTheme="majorHAnsi" w:hAnsiTheme="majorHAnsi"/>
                <w:color w:val="000000" w:themeColor="text1"/>
                <w:sz w:val="8"/>
                <w:szCs w:val="8"/>
              </w:rPr>
            </w:pPr>
          </w:p>
          <w:p w14:paraId="42B9C555" w14:textId="77777777" w:rsidR="00723303" w:rsidRDefault="00723303">
            <w:pPr>
              <w:jc w:val="right"/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xx주식회사 주주, 이사회 및 감사(위원회) 귀중</w:t>
            </w:r>
          </w:p>
          <w:p w14:paraId="6BD426D1" w14:textId="77777777" w:rsidR="00723303" w:rsidRDefault="00723303">
            <w:pPr>
              <w:rPr>
                <w:rFonts w:asciiTheme="majorHAnsi" w:eastAsiaTheme="majorHAnsi" w:hAnsiTheme="majorHAnsi" w:cs="굴림"/>
                <w:color w:val="000000" w:themeColor="text1"/>
                <w:sz w:val="16"/>
                <w:szCs w:val="16"/>
              </w:rPr>
            </w:pPr>
          </w:p>
          <w:p w14:paraId="44E21111" w14:textId="77777777" w:rsidR="00723303" w:rsidRDefault="00723303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본 대표이사 및 내부회계관리자는 20xx년 x월 x일 현재 동일자로 종료하는 회계연도에 대한 당사의 </w:t>
            </w:r>
            <w:proofErr w:type="spellStart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연결내부회계관리제도의</w:t>
            </w:r>
            <w:proofErr w:type="spellEnd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설계 및 운영실태를 평가하였습니다.</w:t>
            </w:r>
          </w:p>
          <w:p w14:paraId="2FB59DCE" w14:textId="77777777" w:rsidR="00723303" w:rsidRDefault="00723303">
            <w:pPr>
              <w:pStyle w:val="a4"/>
              <w:ind w:leftChars="0" w:left="0"/>
              <w:rPr>
                <w:rFonts w:asciiTheme="majorHAnsi" w:eastAsiaTheme="majorHAnsi" w:hAnsiTheme="majorHAnsi"/>
                <w:sz w:val="16"/>
                <w:szCs w:val="16"/>
              </w:rPr>
            </w:pPr>
          </w:p>
          <w:p w14:paraId="6573BF80" w14:textId="77777777" w:rsidR="00723303" w:rsidRDefault="00723303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연결내부회계관리제도의</w:t>
            </w:r>
            <w:proofErr w:type="spellEnd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설계 및 운영에 대한 책임은 본 대표이사 및 내부회계관리자를 포함한 회사의 경영진에 있습니다.</w:t>
            </w:r>
          </w:p>
          <w:p w14:paraId="24867F46" w14:textId="77777777" w:rsidR="00723303" w:rsidRDefault="00723303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본 대표이사 및 내부회계관리자는 회사의 </w:t>
            </w:r>
            <w:proofErr w:type="spellStart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연결내부회계관리제도가</w:t>
            </w:r>
            <w:proofErr w:type="spellEnd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신뢰할 수 있는 연결재무제표의 작성 및 공시를 위하여 연결재무제표의 왜곡을 초래할 수 있는 오류나 부정행위를 예방하고 적발할 수 있도록 효과적으로 설계 및 운영되고 </w:t>
            </w:r>
            <w:proofErr w:type="spellStart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있는지의</w:t>
            </w:r>
            <w:proofErr w:type="spellEnd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여부에 대하여 평가하였습니다.</w:t>
            </w:r>
          </w:p>
          <w:p w14:paraId="56CD57E0" w14:textId="77777777" w:rsidR="00723303" w:rsidRDefault="00723303">
            <w:pPr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본 대표이사 및 내부회계관리자는 </w:t>
            </w:r>
            <w:proofErr w:type="spellStart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연결내부회계관리제도의</w:t>
            </w:r>
            <w:proofErr w:type="spellEnd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설계 및 운영을 위해 </w:t>
            </w:r>
            <w:proofErr w:type="spellStart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내부회계관리제도운영위원회에서</w:t>
            </w:r>
            <w:proofErr w:type="spellEnd"/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발표한 ‘</w:t>
            </w:r>
            <w:r>
              <w:rPr>
                <w:rFonts w:asciiTheme="majorHAnsi" w:eastAsiaTheme="majorHAnsi" w:hAnsiTheme="majorHAnsi" w:hint="eastAsia"/>
                <w:b/>
                <w:bCs/>
                <w:color w:val="000000" w:themeColor="text1"/>
                <w:sz w:val="18"/>
                <w:szCs w:val="18"/>
              </w:rPr>
              <w:t>내부회계관리제도 설계 및 운영 개념체계의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 xml:space="preserve"> 제4장 중소기업에 대한 적용</w:t>
            </w:r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(다른 체계를 사용한 경우 그 체계의 명칭)’</w:t>
            </w:r>
            <w:proofErr w:type="spellStart"/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를</w:t>
            </w:r>
            <w:proofErr w:type="spellEnd"/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준거기준으로 사용하였습니다. 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또한 </w:t>
            </w:r>
            <w:proofErr w:type="spellStart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연결내부회계관리제도의</w:t>
            </w:r>
            <w:proofErr w:type="spellEnd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설계 및 운영실태를 평가함에 있어 </w:t>
            </w:r>
            <w:proofErr w:type="spellStart"/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내부회계관리제도운영위원회에서</w:t>
            </w:r>
            <w:proofErr w:type="spellEnd"/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 xml:space="preserve"> 발표한 ‘</w:t>
            </w:r>
            <w:r>
              <w:rPr>
                <w:rFonts w:asciiTheme="majorHAnsi" w:eastAsiaTheme="majorHAnsi" w:hAnsiTheme="majorHAnsi" w:hint="eastAsia"/>
                <w:b/>
                <w:bCs/>
                <w:color w:val="000000" w:themeColor="text1"/>
                <w:sz w:val="18"/>
                <w:szCs w:val="18"/>
              </w:rPr>
              <w:t xml:space="preserve">내부회계관리제도 평가 및 보고 </w:t>
            </w:r>
            <w:r>
              <w:rPr>
                <w:rFonts w:asciiTheme="majorHAnsi" w:eastAsiaTheme="majorHAnsi" w:hAnsiTheme="majorHAnsi" w:hint="eastAsia"/>
                <w:b/>
                <w:bCs/>
                <w:color w:val="000000" w:themeColor="text1"/>
                <w:spacing w:val="-2"/>
                <w:sz w:val="18"/>
                <w:szCs w:val="18"/>
              </w:rPr>
              <w:t>모범규준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pacing w:val="-2"/>
                <w:sz w:val="18"/>
                <w:szCs w:val="18"/>
              </w:rPr>
              <w:t>의 제4장 중소기업에 대한 적용</w:t>
            </w:r>
            <w:r>
              <w:rPr>
                <w:rFonts w:asciiTheme="majorHAnsi" w:eastAsiaTheme="majorHAnsi" w:hAnsiTheme="majorHAnsi" w:hint="eastAsia"/>
                <w:bCs/>
                <w:color w:val="000000" w:themeColor="text1"/>
                <w:spacing w:val="-2"/>
                <w:sz w:val="18"/>
                <w:szCs w:val="18"/>
              </w:rPr>
              <w:t>(다른 기준을 사용한 경우 그 기준의 명칭)’</w:t>
            </w:r>
            <w:r>
              <w:rPr>
                <w:rFonts w:asciiTheme="majorHAnsi" w:eastAsiaTheme="majorHAnsi" w:hAnsiTheme="majorHAnsi" w:hint="eastAsia"/>
                <w:color w:val="000000" w:themeColor="text1"/>
                <w:spacing w:val="-2"/>
                <w:sz w:val="18"/>
                <w:szCs w:val="18"/>
              </w:rPr>
              <w:t>을 평가기준으로 사용하였습니다.</w:t>
            </w:r>
          </w:p>
          <w:p w14:paraId="1EB1161A" w14:textId="77777777" w:rsidR="00723303" w:rsidRDefault="00723303">
            <w:pPr>
              <w:pStyle w:val="a4"/>
              <w:ind w:leftChars="0" w:left="0"/>
              <w:rPr>
                <w:rFonts w:asciiTheme="majorHAnsi" w:eastAsiaTheme="majorHAnsi" w:hAnsiTheme="majorHAnsi"/>
                <w:color w:val="000000" w:themeColor="text1"/>
                <w:sz w:val="16"/>
                <w:szCs w:val="16"/>
              </w:rPr>
            </w:pPr>
          </w:p>
          <w:p w14:paraId="0AA9A23D" w14:textId="77777777" w:rsidR="00723303" w:rsidRDefault="00723303">
            <w:pPr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본 대표이사 및 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내부회계관리자의 </w:t>
            </w:r>
            <w:proofErr w:type="spellStart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</w:t>
            </w:r>
            <w:proofErr w:type="spellEnd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운영실태 평가결과, 20××년 ×월 ×일 현재 당사의 </w:t>
            </w:r>
            <w:proofErr w:type="spellStart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연결내부회계관리제도는</w:t>
            </w:r>
            <w:proofErr w:type="spellEnd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‘내부회계관리제도 설계 및 운영 개념체계(다른 체계를 사용한 경우 그 체계의 명칭)’에 근거하여 볼 때, 중요성의 관점에서 효과적으로 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설계되어 운영되고 있다고 판단됩니다.</w:t>
            </w:r>
          </w:p>
          <w:p w14:paraId="28C1B9E1" w14:textId="77777777" w:rsidR="00723303" w:rsidRDefault="00723303">
            <w:pPr>
              <w:pStyle w:val="a4"/>
              <w:ind w:leftChars="0" w:left="0"/>
              <w:rPr>
                <w:rFonts w:asciiTheme="majorHAnsi" w:eastAsiaTheme="majorHAnsi" w:hAnsiTheme="majorHAnsi"/>
                <w:color w:val="000000" w:themeColor="text1"/>
                <w:sz w:val="16"/>
                <w:szCs w:val="16"/>
              </w:rPr>
            </w:pPr>
          </w:p>
          <w:p w14:paraId="2B04BDAA" w14:textId="77777777" w:rsidR="00723303" w:rsidRDefault="00723303">
            <w:pPr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본 대표이사 및 내부회계관리자는 </w:t>
            </w:r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보고내용이 거짓으로 기재되거나 표시되지 아니하였고, 기재하거나 표시하여야 할 사항을 빠뜨리고 있지 아니함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을 확인하였습니다. </w:t>
            </w:r>
          </w:p>
          <w:p w14:paraId="6FECDCD3" w14:textId="77777777" w:rsidR="00723303" w:rsidRDefault="00723303">
            <w:pPr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또한 본 대표이사 및 내부회계관리자는 보고내용에 </w:t>
            </w:r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중대한 오해를 일으키는 내용이 기재되거나 표시되지 아니하였다는 사실을 확인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하였으며, 충분한</w:t>
            </w:r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 xml:space="preserve"> 주의를 다하여 직접 </w:t>
            </w:r>
            <w:proofErr w:type="spellStart"/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확인·검토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하였습니다</w:t>
            </w:r>
            <w:proofErr w:type="spellEnd"/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.</w:t>
            </w:r>
          </w:p>
          <w:p w14:paraId="6CE08216" w14:textId="77777777" w:rsidR="00723303" w:rsidRDefault="00723303">
            <w:pPr>
              <w:pStyle w:val="a4"/>
              <w:ind w:leftChars="0" w:left="0"/>
              <w:rPr>
                <w:rFonts w:asciiTheme="majorHAnsi" w:eastAsiaTheme="majorHAnsi" w:hAnsiTheme="majorHAnsi"/>
                <w:color w:val="000000" w:themeColor="text1"/>
                <w:sz w:val="16"/>
                <w:szCs w:val="16"/>
              </w:rPr>
            </w:pPr>
          </w:p>
          <w:p w14:paraId="7BEB7482" w14:textId="77777777" w:rsidR="00723303" w:rsidRDefault="00723303">
            <w:pPr>
              <w:rPr>
                <w:rFonts w:asciiTheme="majorHAnsi" w:eastAsiaTheme="majorHAnsi" w:hAnsiTheme="majorHAnsi"/>
                <w:bCs/>
                <w:color w:val="000000" w:themeColor="text1"/>
                <w:sz w:val="4"/>
                <w:szCs w:val="4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&lt;별첨&gt;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br/>
            </w:r>
          </w:p>
          <w:p w14:paraId="12E19C6F" w14:textId="77777777" w:rsidR="00723303" w:rsidRDefault="00723303">
            <w:pPr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직전 사업연도에 보고한 중요한 취약점의 시정조치 계획 이행결과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등</w:t>
            </w:r>
          </w:p>
          <w:p w14:paraId="743B15E1" w14:textId="77777777" w:rsidR="00723303" w:rsidRDefault="00723303">
            <w:pPr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</w:p>
          <w:p w14:paraId="19C3447D" w14:textId="77777777" w:rsidR="00723303" w:rsidRDefault="00723303">
            <w:pPr>
              <w:jc w:val="right"/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20××년 × 월 × 일</w:t>
            </w:r>
          </w:p>
          <w:p w14:paraId="73272AAD" w14:textId="77777777" w:rsidR="00723303" w:rsidRDefault="00723303">
            <w:pPr>
              <w:jc w:val="right"/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대 표 이 사 × × × (인)</w:t>
            </w:r>
          </w:p>
          <w:p w14:paraId="409D22B0" w14:textId="77777777" w:rsidR="00723303" w:rsidRDefault="00723303">
            <w:pPr>
              <w:jc w:val="righ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내부회계관리자 × × × (인)</w:t>
            </w:r>
          </w:p>
          <w:p w14:paraId="67488CE2" w14:textId="77777777" w:rsidR="00723303" w:rsidRDefault="00723303">
            <w:pPr>
              <w:jc w:val="right"/>
              <w:rPr>
                <w:rFonts w:ascii="맑은 고딕" w:eastAsia="맑은 고딕" w:hAnsi="맑은 고딕" w:cs="굴림"/>
                <w:color w:val="000000" w:themeColor="text1"/>
                <w:sz w:val="8"/>
                <w:szCs w:val="18"/>
              </w:rPr>
            </w:pPr>
          </w:p>
        </w:tc>
      </w:tr>
      <w:tr w:rsidR="00723303" w14:paraId="7FA3C3D4" w14:textId="77777777" w:rsidTr="00723303">
        <w:trPr>
          <w:trHeight w:val="60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15712F" w14:textId="77777777" w:rsidR="00723303" w:rsidRDefault="00723303">
            <w:pPr>
              <w:jc w:val="righ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</w:tr>
    </w:tbl>
    <w:p w14:paraId="4267F9E1" w14:textId="77777777" w:rsidR="00723303" w:rsidRDefault="00723303" w:rsidP="00723303">
      <w:pPr>
        <w:pStyle w:val="a4"/>
        <w:spacing w:line="256" w:lineRule="auto"/>
        <w:ind w:leftChars="0" w:left="567"/>
        <w:rPr>
          <w:rFonts w:asciiTheme="majorHAnsi" w:eastAsiaTheme="majorHAnsi" w:hAnsiTheme="majorHAnsi"/>
          <w:color w:val="000000" w:themeColor="text1"/>
          <w:sz w:val="18"/>
          <w:szCs w:val="18"/>
        </w:rPr>
      </w:pPr>
    </w:p>
    <w:p w14:paraId="1438D45A" w14:textId="77777777" w:rsidR="00723303" w:rsidRDefault="00723303">
      <w:pPr>
        <w:widowControl/>
        <w:wordWrap/>
        <w:autoSpaceDE/>
        <w:autoSpaceDN/>
        <w:rPr>
          <w:rFonts w:asciiTheme="majorHAnsi" w:eastAsiaTheme="majorHAnsi" w:hAnsiTheme="majorHAnsi"/>
          <w:color w:val="000000" w:themeColor="text1"/>
          <w:sz w:val="18"/>
          <w:szCs w:val="18"/>
        </w:rPr>
      </w:pPr>
      <w:r>
        <w:rPr>
          <w:rFonts w:asciiTheme="majorHAnsi" w:eastAsiaTheme="majorHAnsi" w:hAnsiTheme="majorHAnsi"/>
          <w:color w:val="000000" w:themeColor="text1"/>
          <w:sz w:val="18"/>
          <w:szCs w:val="18"/>
        </w:rPr>
        <w:br w:type="page"/>
      </w:r>
    </w:p>
    <w:p w14:paraId="489C9F37" w14:textId="29EA151D" w:rsidR="00723303" w:rsidRDefault="00723303" w:rsidP="00723303">
      <w:pPr>
        <w:pStyle w:val="a4"/>
        <w:numPr>
          <w:ilvl w:val="0"/>
          <w:numId w:val="26"/>
        </w:numPr>
        <w:spacing w:line="256" w:lineRule="auto"/>
        <w:ind w:leftChars="142" w:left="567" w:hangingChars="157" w:hanging="283"/>
        <w:outlineLvl w:val="2"/>
        <w:rPr>
          <w:rFonts w:asciiTheme="majorHAnsi" w:eastAsiaTheme="majorHAnsi" w:hAnsiTheme="majorHAnsi"/>
          <w:color w:val="000000" w:themeColor="text1"/>
          <w:sz w:val="18"/>
          <w:szCs w:val="18"/>
        </w:rPr>
      </w:pPr>
      <w:bookmarkStart w:id="29" w:name="_Toc158968105"/>
      <w:r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lastRenderedPageBreak/>
        <w:t>중요한 취약점이 있는 경우의 운영실태보고서</w:t>
      </w:r>
      <w:bookmarkEnd w:id="29"/>
    </w:p>
    <w:tbl>
      <w:tblPr>
        <w:tblStyle w:val="ae"/>
        <w:tblW w:w="4909" w:type="pct"/>
        <w:tblInd w:w="108" w:type="dxa"/>
        <w:tblLook w:val="04A0" w:firstRow="1" w:lastRow="0" w:firstColumn="1" w:lastColumn="0" w:noHBand="0" w:noVBand="1"/>
      </w:tblPr>
      <w:tblGrid>
        <w:gridCol w:w="9074"/>
      </w:tblGrid>
      <w:tr w:rsidR="00723303" w14:paraId="57B55EF9" w14:textId="77777777" w:rsidTr="00723303">
        <w:trPr>
          <w:trHeight w:val="1268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DCEB" w14:textId="77777777" w:rsidR="00723303" w:rsidRDefault="00723303">
            <w:pPr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  <w:p w14:paraId="58EBF857" w14:textId="77777777" w:rsidR="00723303" w:rsidRDefault="00723303">
            <w:pPr>
              <w:jc w:val="righ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xx주식회사 주주, 이사회 및 감사(위원회) 귀중</w:t>
            </w:r>
          </w:p>
          <w:p w14:paraId="6FA2FAB1" w14:textId="77777777" w:rsidR="00723303" w:rsidRDefault="00723303">
            <w:pPr>
              <w:rPr>
                <w:rFonts w:asciiTheme="majorHAnsi" w:eastAsiaTheme="majorHAnsi" w:hAnsiTheme="majorHAnsi" w:cs="굴림"/>
                <w:color w:val="000000" w:themeColor="text1"/>
                <w:sz w:val="16"/>
                <w:szCs w:val="16"/>
              </w:rPr>
            </w:pPr>
          </w:p>
          <w:p w14:paraId="5A785761" w14:textId="77777777" w:rsidR="00723303" w:rsidRDefault="00723303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본 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대표이사 및 내부회계관리자는 20xx년 x월 x일 현재 동일자로 종료하는 회계연도에 대한 당사의 </w:t>
            </w:r>
            <w:proofErr w:type="spellStart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연결내부회계관리제도의</w:t>
            </w:r>
            <w:proofErr w:type="spellEnd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설계 및 운영실태를 평가하였습니다.</w:t>
            </w:r>
          </w:p>
          <w:p w14:paraId="55BD0079" w14:textId="77777777" w:rsidR="00723303" w:rsidRDefault="00723303">
            <w:pPr>
              <w:pStyle w:val="a4"/>
              <w:ind w:leftChars="0" w:left="0"/>
              <w:rPr>
                <w:rFonts w:asciiTheme="majorHAnsi" w:eastAsiaTheme="majorHAnsi" w:hAnsiTheme="majorHAnsi"/>
                <w:sz w:val="16"/>
                <w:szCs w:val="16"/>
              </w:rPr>
            </w:pPr>
          </w:p>
          <w:p w14:paraId="4EC812CC" w14:textId="77777777" w:rsidR="00723303" w:rsidRDefault="00723303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연결내부회계관리제도의</w:t>
            </w:r>
            <w:proofErr w:type="spellEnd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설계 및 운영에 대한 책임은 본 대표이사 및 내부회계관리자를 포함한 회사의 경영진에 있습니다.</w:t>
            </w:r>
          </w:p>
          <w:p w14:paraId="6C860B13" w14:textId="77777777" w:rsidR="00723303" w:rsidRDefault="00723303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본 대표이사 및 내부회계관리자는 회사의 </w:t>
            </w:r>
            <w:proofErr w:type="spellStart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연결내부회계관리제도가</w:t>
            </w:r>
            <w:proofErr w:type="spellEnd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신뢰할 수 있는 연결재무제표의 작성 및 공시를 위하여 연결재무제표의 왜곡을 초래할 수 있는 오류나 부정행위를 예방하고 적발할 수 있도록 효과적으로 설계 및 운영되고 </w:t>
            </w:r>
            <w:proofErr w:type="spellStart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있는지의</w:t>
            </w:r>
            <w:proofErr w:type="spellEnd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여부에 대하여 평가하였습니다.</w:t>
            </w:r>
          </w:p>
          <w:p w14:paraId="6D63D87A" w14:textId="77777777" w:rsidR="00723303" w:rsidRDefault="00723303">
            <w:pPr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본 대표이사 및 내부회계관리자는 </w:t>
            </w:r>
            <w:proofErr w:type="spellStart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연결내부회계관리제도의</w:t>
            </w:r>
            <w:proofErr w:type="spellEnd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설계 및 운영을 위해 </w:t>
            </w:r>
            <w:proofErr w:type="spellStart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내부회계관리제도운영위원회에서</w:t>
            </w:r>
            <w:proofErr w:type="spellEnd"/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발표한 ‘</w:t>
            </w:r>
            <w:r>
              <w:rPr>
                <w:rFonts w:asciiTheme="majorHAnsi" w:eastAsiaTheme="majorHAnsi" w:hAnsiTheme="majorHAnsi" w:hint="eastAsia"/>
                <w:b/>
                <w:bCs/>
                <w:color w:val="000000" w:themeColor="text1"/>
                <w:sz w:val="18"/>
                <w:szCs w:val="18"/>
              </w:rPr>
              <w:t>내부회계관리제도 설계 및 운영 개념체계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의 제4장 중소기업에 대한 적용</w:t>
            </w:r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(다른 체계를 사용한 경우 그 체계의 명칭)’</w:t>
            </w:r>
            <w:proofErr w:type="spellStart"/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를</w:t>
            </w:r>
            <w:proofErr w:type="spellEnd"/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준거기준으로 사용하였습니다. 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또한 </w:t>
            </w:r>
            <w:proofErr w:type="spellStart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연결내부회계관리제도의</w:t>
            </w:r>
            <w:proofErr w:type="spellEnd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설계 및 운영실태를 평가함에 있어 </w:t>
            </w:r>
            <w:proofErr w:type="spellStart"/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내부회계관리제도운영위원회에서</w:t>
            </w:r>
            <w:proofErr w:type="spellEnd"/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 xml:space="preserve"> 발표한 </w:t>
            </w:r>
            <w:r>
              <w:rPr>
                <w:rFonts w:asciiTheme="majorHAnsi" w:eastAsiaTheme="majorHAnsi" w:hAnsiTheme="majorHAnsi" w:hint="eastAsia"/>
                <w:bCs/>
                <w:color w:val="000000" w:themeColor="text1"/>
                <w:spacing w:val="-2"/>
                <w:sz w:val="18"/>
                <w:szCs w:val="18"/>
              </w:rPr>
              <w:t>‘</w:t>
            </w:r>
            <w:r>
              <w:rPr>
                <w:rFonts w:asciiTheme="majorHAnsi" w:eastAsiaTheme="majorHAnsi" w:hAnsiTheme="majorHAnsi" w:hint="eastAsia"/>
                <w:b/>
                <w:bCs/>
                <w:color w:val="000000" w:themeColor="text1"/>
                <w:spacing w:val="-2"/>
                <w:sz w:val="18"/>
                <w:szCs w:val="18"/>
              </w:rPr>
              <w:t>내부회계관리제도 평가 및 보고 모범규준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pacing w:val="-2"/>
                <w:sz w:val="18"/>
                <w:szCs w:val="18"/>
              </w:rPr>
              <w:t>의 제4장 중소기업에 대한 적용</w:t>
            </w:r>
            <w:r>
              <w:rPr>
                <w:rFonts w:asciiTheme="majorHAnsi" w:eastAsiaTheme="majorHAnsi" w:hAnsiTheme="majorHAnsi" w:hint="eastAsia"/>
                <w:bCs/>
                <w:color w:val="000000" w:themeColor="text1"/>
                <w:spacing w:val="-2"/>
                <w:sz w:val="18"/>
                <w:szCs w:val="18"/>
              </w:rPr>
              <w:t>(다른 기준을 사용한 경우 그 기준의 명칭)’</w:t>
            </w:r>
            <w:r>
              <w:rPr>
                <w:rFonts w:asciiTheme="majorHAnsi" w:eastAsiaTheme="majorHAnsi" w:hAnsiTheme="majorHAnsi" w:hint="eastAsia"/>
                <w:color w:val="000000" w:themeColor="text1"/>
                <w:spacing w:val="-2"/>
                <w:sz w:val="18"/>
                <w:szCs w:val="18"/>
              </w:rPr>
              <w:t>을 평가기준으로 사용하였습니다.</w:t>
            </w:r>
          </w:p>
          <w:p w14:paraId="2A74B4D6" w14:textId="77777777" w:rsidR="00723303" w:rsidRDefault="00723303">
            <w:pPr>
              <w:pStyle w:val="a4"/>
              <w:ind w:leftChars="0" w:left="0"/>
              <w:rPr>
                <w:rFonts w:asciiTheme="majorHAnsi" w:eastAsiaTheme="majorHAnsi" w:hAnsiTheme="majorHAnsi"/>
                <w:sz w:val="16"/>
                <w:szCs w:val="16"/>
              </w:rPr>
            </w:pPr>
          </w:p>
          <w:p w14:paraId="5A4A3A9A" w14:textId="77777777" w:rsidR="00723303" w:rsidRDefault="00723303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본 대표이사 및 내부회계관리자의 </w:t>
            </w:r>
            <w:proofErr w:type="spellStart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</w:t>
            </w:r>
            <w:proofErr w:type="spellEnd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운영실태 평가결과, 20××년 ×월 ×일 현재 당사의 </w:t>
            </w:r>
            <w:proofErr w:type="spellStart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연결내부회계관리제도는</w:t>
            </w:r>
            <w:proofErr w:type="spellEnd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다음과 같은 중요한 취약점으로 인해 ‘내부회계관리제도 설계 및 운영 개념체계(다른 체계를 사용한 경우 그 체계의 명칭)’에 근거하여 볼 때, 중요성의 관점에서 효과적으로 설계되어 운영되고 있지 않다고 판단됩니다.</w:t>
            </w:r>
          </w:p>
          <w:p w14:paraId="6CB6FD02" w14:textId="77777777" w:rsidR="00723303" w:rsidRDefault="00723303">
            <w:pPr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&lt;중요한 취약점의 내용&gt;</w:t>
            </w:r>
          </w:p>
          <w:p w14:paraId="4315387A" w14:textId="77777777" w:rsidR="00723303" w:rsidRDefault="00723303">
            <w:pPr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&lt;중요한 취약점에 대한 시정조치 계획&gt;</w:t>
            </w:r>
          </w:p>
          <w:p w14:paraId="202478D0" w14:textId="77777777" w:rsidR="00723303" w:rsidRDefault="00723303">
            <w:pPr>
              <w:pStyle w:val="a4"/>
              <w:ind w:leftChars="0" w:left="0"/>
              <w:rPr>
                <w:rFonts w:asciiTheme="majorHAnsi" w:eastAsiaTheme="majorHAnsi" w:hAnsiTheme="majorHAnsi"/>
                <w:color w:val="000000" w:themeColor="text1"/>
                <w:sz w:val="16"/>
                <w:szCs w:val="16"/>
              </w:rPr>
            </w:pPr>
          </w:p>
          <w:p w14:paraId="323B8AE5" w14:textId="77777777" w:rsidR="00723303" w:rsidRDefault="00723303">
            <w:pPr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본 대표이사 및 내부회계관리자는 </w:t>
            </w:r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보고내용이 거짓으로 기재되거나 표시되지 아니하였고, 기재하거나 표시하여야 할 사항을 빠뜨리고 있지 아니함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을 확인하였습니다. </w:t>
            </w:r>
          </w:p>
          <w:p w14:paraId="314C4A09" w14:textId="77777777" w:rsidR="00723303" w:rsidRDefault="00723303">
            <w:pPr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또한 본 대표이사 및 내부회계관리자는 보고내용에 </w:t>
            </w:r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중대한 오해를 일으키는 내용이 기재되거나 표시되지 아니하였다는 사실을 확인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하였으며, 충분한</w:t>
            </w:r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 xml:space="preserve"> 주의를 다하여 보고 내용의 기재사항을 직접 확인· 검토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하였습니다.</w:t>
            </w:r>
          </w:p>
          <w:p w14:paraId="56C102C0" w14:textId="77777777" w:rsidR="00723303" w:rsidRDefault="00723303">
            <w:pPr>
              <w:pStyle w:val="a4"/>
              <w:ind w:leftChars="0" w:left="0"/>
              <w:rPr>
                <w:rFonts w:asciiTheme="majorHAnsi" w:eastAsiaTheme="majorHAnsi" w:hAnsiTheme="majorHAnsi"/>
                <w:color w:val="000000" w:themeColor="text1"/>
                <w:sz w:val="16"/>
                <w:szCs w:val="16"/>
              </w:rPr>
            </w:pPr>
          </w:p>
          <w:p w14:paraId="45936487" w14:textId="77777777" w:rsidR="00723303" w:rsidRDefault="00723303">
            <w:pPr>
              <w:rPr>
                <w:rFonts w:asciiTheme="majorHAnsi" w:eastAsiaTheme="majorHAnsi" w:hAnsiTheme="majorHAnsi"/>
                <w:bCs/>
                <w:color w:val="000000" w:themeColor="text1"/>
                <w:sz w:val="4"/>
                <w:szCs w:val="4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&lt;별첨&gt;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br/>
            </w:r>
          </w:p>
          <w:p w14:paraId="428474A5" w14:textId="77777777" w:rsidR="00723303" w:rsidRDefault="00723303">
            <w:pPr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직전 사업연도에 보고한 중요한 취약점의 시정조치 계획 이행결과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등</w:t>
            </w:r>
          </w:p>
          <w:p w14:paraId="6E7BC377" w14:textId="77777777" w:rsidR="00723303" w:rsidRDefault="00723303">
            <w:pPr>
              <w:pStyle w:val="a4"/>
              <w:ind w:leftChars="0" w:left="0"/>
              <w:rPr>
                <w:rFonts w:asciiTheme="majorHAnsi" w:eastAsiaTheme="majorHAnsi" w:hAnsiTheme="majorHAnsi"/>
                <w:color w:val="000000" w:themeColor="text1"/>
                <w:sz w:val="16"/>
                <w:szCs w:val="18"/>
              </w:rPr>
            </w:pPr>
          </w:p>
          <w:p w14:paraId="1D06B128" w14:textId="77777777" w:rsidR="00723303" w:rsidRDefault="00723303">
            <w:pPr>
              <w:jc w:val="right"/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20××년 × 월 × 일</w:t>
            </w:r>
          </w:p>
          <w:p w14:paraId="24C70800" w14:textId="77777777" w:rsidR="00723303" w:rsidRDefault="00723303">
            <w:pPr>
              <w:jc w:val="right"/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대 표 이 사 × × × (인) </w:t>
            </w:r>
          </w:p>
          <w:p w14:paraId="028AB1E2" w14:textId="77777777" w:rsidR="00723303" w:rsidRDefault="00723303">
            <w:pPr>
              <w:pStyle w:val="a4"/>
              <w:ind w:leftChars="0" w:left="0"/>
              <w:jc w:val="righ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내부회계관리자 × × × (인)</w:t>
            </w:r>
          </w:p>
          <w:p w14:paraId="1DD6E253" w14:textId="77777777" w:rsidR="00723303" w:rsidRDefault="00723303">
            <w:pPr>
              <w:pStyle w:val="a4"/>
              <w:ind w:leftChars="0" w:left="0"/>
              <w:jc w:val="right"/>
              <w:rPr>
                <w:rFonts w:asciiTheme="majorHAnsi" w:eastAsiaTheme="majorHAnsi" w:hAnsiTheme="majorHAnsi"/>
                <w:color w:val="000000" w:themeColor="text1"/>
                <w:sz w:val="2"/>
                <w:szCs w:val="18"/>
              </w:rPr>
            </w:pPr>
          </w:p>
        </w:tc>
      </w:tr>
    </w:tbl>
    <w:p w14:paraId="6409589C" w14:textId="77777777" w:rsidR="00723303" w:rsidRDefault="00723303" w:rsidP="00723303">
      <w:pPr>
        <w:ind w:firstLineChars="236" w:firstLine="47"/>
        <w:rPr>
          <w:rFonts w:asciiTheme="majorHAnsi" w:eastAsiaTheme="majorHAnsi" w:hAnsiTheme="majorHAnsi"/>
          <w:b/>
          <w:color w:val="000000" w:themeColor="text1"/>
          <w:sz w:val="2"/>
          <w:szCs w:val="18"/>
        </w:rPr>
      </w:pPr>
    </w:p>
    <w:p w14:paraId="559956ED" w14:textId="4F2733F1" w:rsidR="00723303" w:rsidRDefault="00723303" w:rsidP="00723303">
      <w:pPr>
        <w:pStyle w:val="3"/>
        <w:ind w:left="960" w:hanging="360"/>
        <w:rPr>
          <w:rFonts w:eastAsiaTheme="majorHAnsi"/>
          <w:b/>
          <w:color w:val="000000" w:themeColor="text1"/>
          <w:sz w:val="18"/>
          <w:szCs w:val="18"/>
        </w:rPr>
      </w:pPr>
      <w:bookmarkStart w:id="30" w:name="_Toc158968106"/>
      <w:r>
        <w:rPr>
          <w:rFonts w:eastAsiaTheme="majorHAnsi" w:hint="eastAsia"/>
          <w:b/>
          <w:color w:val="000000" w:themeColor="text1"/>
          <w:sz w:val="18"/>
          <w:szCs w:val="18"/>
        </w:rPr>
        <w:lastRenderedPageBreak/>
        <w:t xml:space="preserve">[감사(또는 감사위원회)의 </w:t>
      </w:r>
      <w:proofErr w:type="spellStart"/>
      <w:r w:rsidR="00016ECC" w:rsidRPr="00016ECC">
        <w:rPr>
          <w:rFonts w:eastAsiaTheme="majorHAnsi" w:hint="eastAsia"/>
          <w:b/>
          <w:color w:val="000000" w:themeColor="text1"/>
          <w:sz w:val="18"/>
          <w:szCs w:val="18"/>
          <w:highlight w:val="green"/>
        </w:rPr>
        <w:t>연결</w:t>
      </w:r>
      <w:r>
        <w:rPr>
          <w:rFonts w:eastAsiaTheme="majorHAnsi" w:hint="eastAsia"/>
          <w:b/>
          <w:color w:val="000000" w:themeColor="text1"/>
          <w:sz w:val="18"/>
          <w:szCs w:val="18"/>
        </w:rPr>
        <w:t>내부회계관리제도</w:t>
      </w:r>
      <w:proofErr w:type="spellEnd"/>
      <w:r>
        <w:rPr>
          <w:rFonts w:eastAsiaTheme="majorHAnsi" w:hint="eastAsia"/>
          <w:b/>
          <w:color w:val="000000" w:themeColor="text1"/>
          <w:sz w:val="18"/>
          <w:szCs w:val="18"/>
        </w:rPr>
        <w:t xml:space="preserve"> 평가보고서]</w:t>
      </w:r>
      <w:bookmarkEnd w:id="30"/>
    </w:p>
    <w:p w14:paraId="76A89E68" w14:textId="77777777" w:rsidR="00723303" w:rsidRDefault="00723303" w:rsidP="00723303">
      <w:pPr>
        <w:pStyle w:val="a4"/>
        <w:numPr>
          <w:ilvl w:val="0"/>
          <w:numId w:val="27"/>
        </w:numPr>
        <w:spacing w:line="256" w:lineRule="auto"/>
        <w:ind w:leftChars="0"/>
        <w:outlineLvl w:val="2"/>
        <w:rPr>
          <w:rFonts w:asciiTheme="majorHAnsi" w:eastAsiaTheme="majorHAnsi" w:hAnsiTheme="majorHAnsi"/>
          <w:color w:val="000000" w:themeColor="text1"/>
          <w:sz w:val="18"/>
          <w:szCs w:val="18"/>
        </w:rPr>
      </w:pPr>
      <w:bookmarkStart w:id="31" w:name="_Toc158968107"/>
      <w:r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중요한 취약점이 없는 경우의 평가보고서</w:t>
      </w:r>
      <w:bookmarkEnd w:id="31"/>
    </w:p>
    <w:tbl>
      <w:tblPr>
        <w:tblStyle w:val="ae"/>
        <w:tblW w:w="4909" w:type="pct"/>
        <w:tblInd w:w="108" w:type="dxa"/>
        <w:tblLook w:val="04A0" w:firstRow="1" w:lastRow="0" w:firstColumn="1" w:lastColumn="0" w:noHBand="0" w:noVBand="1"/>
      </w:tblPr>
      <w:tblGrid>
        <w:gridCol w:w="9074"/>
      </w:tblGrid>
      <w:tr w:rsidR="00723303" w14:paraId="29D19EF6" w14:textId="77777777" w:rsidTr="0072330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F398" w14:textId="77777777" w:rsidR="00723303" w:rsidRDefault="00723303">
            <w:pPr>
              <w:jc w:val="right"/>
              <w:rPr>
                <w:rFonts w:asciiTheme="majorHAnsi" w:eastAsiaTheme="majorHAnsi" w:hAnsiTheme="majorHAnsi"/>
                <w:color w:val="000000" w:themeColor="text1"/>
                <w:sz w:val="6"/>
                <w:szCs w:val="18"/>
              </w:rPr>
            </w:pPr>
          </w:p>
          <w:p w14:paraId="3A7AD2C7" w14:textId="77777777" w:rsidR="00723303" w:rsidRDefault="00723303">
            <w:pPr>
              <w:jc w:val="right"/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×× 주식회사 주주 및 이사회 귀중</w:t>
            </w:r>
          </w:p>
          <w:p w14:paraId="14F4FDDA" w14:textId="77777777" w:rsidR="00723303" w:rsidRDefault="00723303">
            <w:pPr>
              <w:pStyle w:val="a4"/>
              <w:ind w:leftChars="0" w:left="0"/>
              <w:rPr>
                <w:rFonts w:asciiTheme="majorHAnsi" w:eastAsiaTheme="majorHAnsi" w:hAnsiTheme="majorHAnsi"/>
                <w:color w:val="000000" w:themeColor="text1"/>
                <w:sz w:val="8"/>
                <w:szCs w:val="18"/>
              </w:rPr>
            </w:pPr>
          </w:p>
          <w:p w14:paraId="15BB5AB5" w14:textId="77777777" w:rsidR="00723303" w:rsidRDefault="00723303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본 감사(위원회)는 20××년 ×월 ×일 현재 동일자로 종료하는 회계연도에 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대한 당사의 </w:t>
            </w:r>
            <w:proofErr w:type="spellStart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연결내부회계관리제도의</w:t>
            </w:r>
            <w:proofErr w:type="spellEnd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설계 및 운영실태를 평가하였습니다.</w:t>
            </w:r>
          </w:p>
          <w:p w14:paraId="4F93824F" w14:textId="77777777" w:rsidR="00723303" w:rsidRDefault="00723303">
            <w:pPr>
              <w:pStyle w:val="a4"/>
              <w:ind w:leftChars="0" w:left="0"/>
              <w:rPr>
                <w:rFonts w:asciiTheme="majorHAnsi" w:eastAsiaTheme="majorHAnsi" w:hAnsiTheme="majorHAnsi"/>
                <w:sz w:val="8"/>
                <w:szCs w:val="18"/>
              </w:rPr>
            </w:pPr>
          </w:p>
          <w:p w14:paraId="68FADF26" w14:textId="77777777" w:rsidR="00723303" w:rsidRDefault="00723303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연결내부회계관리제도의</w:t>
            </w:r>
            <w:proofErr w:type="spellEnd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설계 및 운영에 대한 책임은 대표이사 및 내부회계관리자를 포함한 회사의 경영진에 있으며 본 감사(위원회)는 관리감독 책임이 있습니다.</w:t>
            </w:r>
          </w:p>
          <w:p w14:paraId="7B4F9575" w14:textId="3A4A7517" w:rsidR="00723303" w:rsidRDefault="00723303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본 감사(위원회)는 대표이사 및 내부회계관리자가 본 감사(위원회)에게 제출한 </w:t>
            </w:r>
            <w:proofErr w:type="spellStart"/>
            <w:r w:rsidR="00622C51">
              <w:rPr>
                <w:rFonts w:asciiTheme="majorHAnsi" w:eastAsiaTheme="majorHAnsi" w:hAnsiTheme="majorHAnsi" w:hint="eastAsia"/>
                <w:sz w:val="18"/>
                <w:szCs w:val="18"/>
              </w:rPr>
              <w:t>연결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내부회계관리제도</w:t>
            </w:r>
            <w:proofErr w:type="spellEnd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운영실태보고서를 참고로, 회사의 </w:t>
            </w:r>
            <w:proofErr w:type="spellStart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연결내부회계관리제도가</w:t>
            </w:r>
            <w:proofErr w:type="spellEnd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신뢰할 수 있는 연결재무제표의 작성 및 공시를 위하여 연결재무제표의 왜곡을 초래할 수 있는 오류나 부정행위를 예방하고 적발할 수 있도록 효과적으로 설계 및 운영되고 </w:t>
            </w:r>
            <w:proofErr w:type="spellStart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있는지의</w:t>
            </w:r>
            <w:proofErr w:type="spellEnd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여부에 대하여 평가하였으며, </w:t>
            </w:r>
            <w:proofErr w:type="spellStart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연결내부회계관리제도가</w:t>
            </w:r>
            <w:proofErr w:type="spellEnd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신뢰성있는</w:t>
            </w:r>
            <w:proofErr w:type="spellEnd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회계정보의 작성 및 공시에 실질적으로 기여하는지를 평가하였습니다.</w:t>
            </w:r>
          </w:p>
          <w:p w14:paraId="3725B5D8" w14:textId="6377FBD4" w:rsidR="00723303" w:rsidRDefault="00723303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또한 본 감사(위원회)는 </w:t>
            </w:r>
            <w:proofErr w:type="spellStart"/>
            <w:r w:rsidR="00622C51">
              <w:rPr>
                <w:rFonts w:asciiTheme="majorHAnsi" w:eastAsiaTheme="majorHAnsi" w:hAnsiTheme="majorHAnsi" w:hint="eastAsia"/>
                <w:sz w:val="18"/>
                <w:szCs w:val="18"/>
              </w:rPr>
              <w:t>연결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내부회계관리제도</w:t>
            </w:r>
            <w:proofErr w:type="spellEnd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운영실태보고서에 거짓으로 기재되거나 또는 표시된 사항이 있거나, 기재하거나 표시하여야 할 사항을 빠뜨리고 있는지를 점검하였으며, </w:t>
            </w:r>
            <w:proofErr w:type="spellStart"/>
            <w:r w:rsidR="00622C51">
              <w:rPr>
                <w:rFonts w:asciiTheme="majorHAnsi" w:eastAsiaTheme="majorHAnsi" w:hAnsiTheme="majorHAnsi" w:hint="eastAsia"/>
                <w:sz w:val="18"/>
                <w:szCs w:val="18"/>
              </w:rPr>
              <w:t>연결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내부회계관리제도</w:t>
            </w:r>
            <w:proofErr w:type="spellEnd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운영실태보고서의 시정 계획이 해당 회사의 </w:t>
            </w:r>
            <w:proofErr w:type="spellStart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</w:t>
            </w:r>
            <w:proofErr w:type="spellEnd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개선에 실질적으로 기여할 수 있는지를 검토하였습니다.</w:t>
            </w:r>
          </w:p>
          <w:p w14:paraId="3CBE018D" w14:textId="77777777" w:rsidR="00723303" w:rsidRDefault="00723303">
            <w:pPr>
              <w:rPr>
                <w:rFonts w:asciiTheme="majorHAnsi" w:eastAsiaTheme="majorHAnsi" w:hAnsiTheme="majorHAnsi" w:cs="굴림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회사는 </w:t>
            </w:r>
            <w:proofErr w:type="spellStart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연결내부회계관리제도의</w:t>
            </w:r>
            <w:proofErr w:type="spellEnd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설계 및 운영을 위해 </w:t>
            </w:r>
            <w:proofErr w:type="spellStart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내부회계관리제도운영위원회에서</w:t>
            </w:r>
            <w:proofErr w:type="spellEnd"/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발표한 ‘</w:t>
            </w:r>
            <w:r>
              <w:rPr>
                <w:rFonts w:asciiTheme="majorHAnsi" w:eastAsiaTheme="majorHAnsi" w:hAnsiTheme="majorHAnsi" w:hint="eastAsia"/>
                <w:b/>
                <w:bCs/>
                <w:color w:val="000000" w:themeColor="text1"/>
                <w:sz w:val="18"/>
                <w:szCs w:val="18"/>
              </w:rPr>
              <w:t>내부회계관리제도 설계 및 운영 개념체계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의 제4장 중소기업에 대한 적용</w:t>
            </w:r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(다른 체계를 사용한 경우 그 체계의 명칭)’</w:t>
            </w:r>
            <w:proofErr w:type="spellStart"/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를</w:t>
            </w:r>
            <w:proofErr w:type="spellEnd"/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 xml:space="preserve"> 준거기준으로 사용하였습니다.</w:t>
            </w:r>
          </w:p>
          <w:p w14:paraId="604E4F25" w14:textId="77777777" w:rsidR="00723303" w:rsidRDefault="00723303">
            <w:pPr>
              <w:pStyle w:val="a4"/>
              <w:ind w:leftChars="0" w:left="0"/>
              <w:rPr>
                <w:rFonts w:asciiTheme="majorHAnsi" w:eastAsiaTheme="majorHAnsi" w:hAnsiTheme="majorHAnsi"/>
                <w:color w:val="000000" w:themeColor="text1"/>
                <w:sz w:val="8"/>
                <w:szCs w:val="18"/>
              </w:rPr>
            </w:pPr>
          </w:p>
          <w:p w14:paraId="373F1EE0" w14:textId="77777777" w:rsidR="00723303" w:rsidRDefault="00723303">
            <w:pPr>
              <w:rPr>
                <w:rFonts w:asciiTheme="majorHAnsi" w:eastAsiaTheme="majorHAnsi" w:hAnsiTheme="majorHAnsi" w:cs="굴림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본 감사(위원회)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는 </w:t>
            </w:r>
            <w:proofErr w:type="spellStart"/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연결내부회계관리제도의</w:t>
            </w:r>
            <w:proofErr w:type="spellEnd"/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설계 </w:t>
            </w:r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 xml:space="preserve">및 운영실태를 평가함에 있어 </w:t>
            </w:r>
            <w:proofErr w:type="spellStart"/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내부회계관리제도운영위원회에서</w:t>
            </w:r>
            <w:proofErr w:type="spellEnd"/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 xml:space="preserve"> 발표한 ‘</w:t>
            </w:r>
            <w:r>
              <w:rPr>
                <w:rFonts w:asciiTheme="majorHAnsi" w:eastAsiaTheme="majorHAnsi" w:hAnsiTheme="majorHAnsi" w:hint="eastAsia"/>
                <w:b/>
                <w:bCs/>
                <w:color w:val="000000" w:themeColor="text1"/>
                <w:sz w:val="18"/>
                <w:szCs w:val="18"/>
              </w:rPr>
              <w:t>내부회계관리제도 평가 및 보고 모범규준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의 제4장 중소기업에 대한 적용</w:t>
            </w:r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(다른 기준을 사용한 경우 그 기준의 명칭)’을 평가기준으로 사용하였습니다.</w:t>
            </w:r>
          </w:p>
          <w:p w14:paraId="0B904873" w14:textId="77777777" w:rsidR="00723303" w:rsidRDefault="00723303">
            <w:pPr>
              <w:pStyle w:val="a4"/>
              <w:ind w:leftChars="0" w:left="0"/>
              <w:rPr>
                <w:rFonts w:asciiTheme="majorHAnsi" w:eastAsiaTheme="majorHAnsi" w:hAnsiTheme="majorHAnsi"/>
                <w:color w:val="000000" w:themeColor="text1"/>
                <w:sz w:val="8"/>
                <w:szCs w:val="18"/>
              </w:rPr>
            </w:pPr>
          </w:p>
          <w:p w14:paraId="39382BC9" w14:textId="77777777" w:rsidR="00723303" w:rsidRDefault="00723303">
            <w:pPr>
              <w:rPr>
                <w:rFonts w:asciiTheme="majorHAnsi" w:eastAsiaTheme="majorHAnsi" w:hAnsiTheme="majorHAnsi" w:cs="굴림"/>
                <w:b/>
                <w:bCs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본 감사(위원회)의 의견으로는, 20××년 ×월 ×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일 현재 당사의 </w:t>
            </w:r>
            <w:proofErr w:type="spellStart"/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연결내부회계관리제도는</w:t>
            </w:r>
            <w:proofErr w:type="spellEnd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‘내부회계관리제도 </w:t>
            </w:r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설계 및 운영 개념체계(다른 체계를 사용한 경우 그 체계의 명칭)’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에 근거하여 볼 때, </w:t>
            </w:r>
            <w:r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 xml:space="preserve">중요성의 관점에서 효과적으로 설계되어 운영되고 있다고 판단됩니다. </w:t>
            </w:r>
          </w:p>
          <w:p w14:paraId="3AF486DA" w14:textId="77777777" w:rsidR="00723303" w:rsidRDefault="00723303">
            <w:pPr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&lt;별첨&gt;</w:t>
            </w:r>
          </w:p>
          <w:p w14:paraId="51E621F3" w14:textId="77777777" w:rsidR="00723303" w:rsidRDefault="00723303">
            <w:pPr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18"/>
                <w:szCs w:val="18"/>
              </w:rPr>
              <w:t>․</w:t>
            </w:r>
            <w:r>
              <w:rPr>
                <w:rFonts w:asciiTheme="majorHAnsi" w:eastAsiaTheme="majorHAnsi" w:hAnsiTheme="majorHAnsi" w:cs="맑은 고딕" w:hint="eastAsia"/>
                <w:color w:val="000000" w:themeColor="text1"/>
                <w:sz w:val="18"/>
                <w:szCs w:val="18"/>
              </w:rPr>
              <w:t>권고사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항</w:t>
            </w:r>
          </w:p>
          <w:p w14:paraId="04B14F6E" w14:textId="77777777" w:rsidR="00723303" w:rsidRDefault="00723303">
            <w:pPr>
              <w:ind w:left="36" w:hangingChars="20" w:hanging="36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bCs/>
                <w:color w:val="000000" w:themeColor="text1"/>
                <w:sz w:val="18"/>
                <w:szCs w:val="18"/>
              </w:rPr>
              <w:t>․</w:t>
            </w:r>
            <w:proofErr w:type="spellStart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가</w:t>
            </w:r>
            <w:proofErr w:type="spellEnd"/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신뢰성있는</w:t>
            </w:r>
            <w:proofErr w:type="spellEnd"/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회계정보의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작성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및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공시에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실질적으로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기여하지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못하고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있다고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판단한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경우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그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시정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의견</w:t>
            </w:r>
          </w:p>
          <w:p w14:paraId="2140F4DF" w14:textId="0D04DE0B" w:rsidR="00723303" w:rsidRDefault="00723303">
            <w:pPr>
              <w:ind w:left="36" w:hangingChars="20" w:hanging="36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․</w:t>
            </w:r>
            <w:proofErr w:type="spellStart"/>
            <w:r w:rsidR="00622C51">
              <w:rPr>
                <w:rFonts w:asciiTheme="majorHAnsi" w:eastAsiaTheme="majorHAnsi" w:hAnsiTheme="majorHAnsi" w:hint="eastAsia"/>
                <w:sz w:val="18"/>
                <w:szCs w:val="18"/>
              </w:rPr>
              <w:t>연결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내부회계관리제도</w:t>
            </w:r>
            <w:proofErr w:type="spellEnd"/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운영실태보고서에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거짓으로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기재되거나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표시된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사항이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있거나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기재하거나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표시하여야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할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사항을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빠뜨리고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있는지를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점검한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결과에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대한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조치내용</w:t>
            </w:r>
          </w:p>
          <w:p w14:paraId="53FED48B" w14:textId="0EC7004D" w:rsidR="00723303" w:rsidRDefault="00723303">
            <w:pPr>
              <w:ind w:left="36" w:hangingChars="20" w:hanging="36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․</w:t>
            </w:r>
            <w:proofErr w:type="spellStart"/>
            <w:r w:rsidR="00622C51">
              <w:rPr>
                <w:rFonts w:asciiTheme="majorHAnsi" w:eastAsiaTheme="majorHAnsi" w:hAnsiTheme="majorHAnsi" w:hint="eastAsia"/>
                <w:sz w:val="18"/>
                <w:szCs w:val="18"/>
              </w:rPr>
              <w:t>연결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내부회계관리제도</w:t>
            </w:r>
            <w:proofErr w:type="spellEnd"/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운영실태보고서의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시정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계획이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해당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회사의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를</w:t>
            </w:r>
            <w:proofErr w:type="spellEnd"/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개선하는데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실질적으로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기여하지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못하고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있다고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판단한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경우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대안</w:t>
            </w:r>
          </w:p>
          <w:p w14:paraId="722CC7E9" w14:textId="77777777" w:rsidR="00723303" w:rsidRDefault="00723303">
            <w:pPr>
              <w:tabs>
                <w:tab w:val="left" w:pos="6735"/>
                <w:tab w:val="right" w:pos="9026"/>
              </w:tabs>
              <w:jc w:val="left"/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ab/>
              <w:t>20××년 × 월 × 일</w:t>
            </w:r>
          </w:p>
          <w:p w14:paraId="3AFE39AB" w14:textId="77777777" w:rsidR="00723303" w:rsidRDefault="00723303">
            <w:pPr>
              <w:jc w:val="right"/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(감사 설치 회사) 감사 × × × (인)</w:t>
            </w:r>
          </w:p>
          <w:p w14:paraId="45F7310F" w14:textId="77777777" w:rsidR="00723303" w:rsidRDefault="00723303">
            <w:pPr>
              <w:jc w:val="righ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(감사위원회 설치 회사) 감사위원회 위원장 × × × (인)</w:t>
            </w:r>
          </w:p>
          <w:p w14:paraId="3721E16B" w14:textId="77777777" w:rsidR="00723303" w:rsidRDefault="00723303">
            <w:pPr>
              <w:jc w:val="right"/>
              <w:rPr>
                <w:rFonts w:asciiTheme="majorHAnsi" w:eastAsiaTheme="majorHAnsi" w:hAnsiTheme="majorHAnsi" w:cs="굴림"/>
                <w:color w:val="000000" w:themeColor="text1"/>
                <w:sz w:val="6"/>
                <w:szCs w:val="18"/>
              </w:rPr>
            </w:pPr>
          </w:p>
        </w:tc>
      </w:tr>
    </w:tbl>
    <w:p w14:paraId="69CC1C14" w14:textId="77777777" w:rsidR="00723303" w:rsidRDefault="00723303" w:rsidP="00723303">
      <w:pPr>
        <w:rPr>
          <w:rFonts w:asciiTheme="majorHAnsi" w:eastAsiaTheme="majorHAnsi" w:hAnsiTheme="majorHAnsi"/>
          <w:color w:val="000000" w:themeColor="text1"/>
          <w:sz w:val="2"/>
          <w:szCs w:val="2"/>
        </w:rPr>
      </w:pPr>
    </w:p>
    <w:p w14:paraId="58B3C3D4" w14:textId="77777777" w:rsidR="00723303" w:rsidRDefault="00723303">
      <w:pPr>
        <w:widowControl/>
        <w:wordWrap/>
        <w:autoSpaceDE/>
        <w:autoSpaceDN/>
        <w:rPr>
          <w:rFonts w:asciiTheme="majorHAnsi" w:eastAsiaTheme="majorHAnsi" w:hAnsiTheme="majorHAnsi"/>
          <w:color w:val="000000" w:themeColor="text1"/>
          <w:sz w:val="18"/>
          <w:szCs w:val="18"/>
        </w:rPr>
      </w:pPr>
      <w:r>
        <w:rPr>
          <w:rFonts w:asciiTheme="majorHAnsi" w:eastAsiaTheme="majorHAnsi" w:hAnsiTheme="majorHAnsi"/>
          <w:color w:val="000000" w:themeColor="text1"/>
          <w:sz w:val="18"/>
          <w:szCs w:val="18"/>
        </w:rPr>
        <w:br w:type="page"/>
      </w:r>
    </w:p>
    <w:p w14:paraId="565E2DDD" w14:textId="633739DD" w:rsidR="00723303" w:rsidRDefault="00723303" w:rsidP="00723303">
      <w:pPr>
        <w:pStyle w:val="a4"/>
        <w:numPr>
          <w:ilvl w:val="0"/>
          <w:numId w:val="27"/>
        </w:numPr>
        <w:spacing w:line="256" w:lineRule="auto"/>
        <w:ind w:leftChars="0" w:left="567" w:hanging="283"/>
        <w:outlineLvl w:val="2"/>
        <w:rPr>
          <w:rFonts w:asciiTheme="majorHAnsi" w:eastAsiaTheme="majorHAnsi" w:hAnsiTheme="majorHAnsi"/>
          <w:color w:val="000000" w:themeColor="text1"/>
          <w:sz w:val="18"/>
          <w:szCs w:val="18"/>
        </w:rPr>
      </w:pPr>
      <w:bookmarkStart w:id="32" w:name="_Toc158968108"/>
      <w:r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lastRenderedPageBreak/>
        <w:t>중요한 취약점이 있는 경우의 평가보고서</w:t>
      </w:r>
      <w:bookmarkEnd w:id="32"/>
    </w:p>
    <w:tbl>
      <w:tblPr>
        <w:tblStyle w:val="ae"/>
        <w:tblW w:w="4909" w:type="pct"/>
        <w:tblInd w:w="108" w:type="dxa"/>
        <w:tblLook w:val="04A0" w:firstRow="1" w:lastRow="0" w:firstColumn="1" w:lastColumn="0" w:noHBand="0" w:noVBand="1"/>
      </w:tblPr>
      <w:tblGrid>
        <w:gridCol w:w="9074"/>
      </w:tblGrid>
      <w:tr w:rsidR="00723303" w14:paraId="191631A4" w14:textId="77777777" w:rsidTr="00723303">
        <w:trPr>
          <w:trHeight w:val="129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6820" w14:textId="77777777" w:rsidR="00723303" w:rsidRDefault="00723303">
            <w:pPr>
              <w:pStyle w:val="a4"/>
              <w:spacing w:line="240" w:lineRule="auto"/>
              <w:ind w:leftChars="0" w:left="0"/>
              <w:rPr>
                <w:rFonts w:asciiTheme="majorHAnsi" w:eastAsiaTheme="majorHAnsi" w:hAnsiTheme="majorHAnsi"/>
                <w:color w:val="000000" w:themeColor="text1"/>
                <w:sz w:val="2"/>
                <w:szCs w:val="8"/>
              </w:rPr>
            </w:pPr>
          </w:p>
          <w:p w14:paraId="3B318298" w14:textId="77777777" w:rsidR="00723303" w:rsidRDefault="00723303">
            <w:pPr>
              <w:pStyle w:val="a4"/>
              <w:spacing w:line="240" w:lineRule="auto"/>
              <w:ind w:leftChars="0" w:left="0"/>
              <w:jc w:val="righ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×× 주식회사 주주 및 이사회 귀중</w:t>
            </w:r>
          </w:p>
          <w:p w14:paraId="756BDB81" w14:textId="77777777" w:rsidR="00723303" w:rsidRDefault="00723303">
            <w:pPr>
              <w:pStyle w:val="a4"/>
              <w:spacing w:line="240" w:lineRule="auto"/>
              <w:ind w:leftChars="0" w:left="0"/>
              <w:jc w:val="right"/>
              <w:rPr>
                <w:rFonts w:asciiTheme="majorHAnsi" w:eastAsiaTheme="majorHAnsi" w:hAnsiTheme="majorHAnsi"/>
                <w:color w:val="000000" w:themeColor="text1"/>
                <w:sz w:val="2"/>
                <w:szCs w:val="2"/>
              </w:rPr>
            </w:pPr>
          </w:p>
          <w:p w14:paraId="45D0DF58" w14:textId="77777777" w:rsidR="00723303" w:rsidRDefault="00723303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본 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감사(위원회)는 20××년 ×월 ×일 현재 동일자로 종료하는 회계연도에 대한 당사의 </w:t>
            </w:r>
            <w:proofErr w:type="spellStart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연결내부회계관리제도의</w:t>
            </w:r>
            <w:proofErr w:type="spellEnd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설계 및 운영실태를 평가하였습니다.</w:t>
            </w:r>
          </w:p>
          <w:p w14:paraId="791519FE" w14:textId="77777777" w:rsidR="00723303" w:rsidRDefault="00723303">
            <w:pPr>
              <w:pStyle w:val="a4"/>
              <w:spacing w:line="240" w:lineRule="auto"/>
              <w:ind w:leftChars="0" w:left="0"/>
              <w:rPr>
                <w:rFonts w:asciiTheme="majorHAnsi" w:eastAsiaTheme="majorHAnsi" w:hAnsiTheme="majorHAnsi"/>
                <w:sz w:val="6"/>
                <w:szCs w:val="8"/>
              </w:rPr>
            </w:pPr>
          </w:p>
          <w:p w14:paraId="39931C1C" w14:textId="77777777" w:rsidR="00723303" w:rsidRDefault="00723303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연결내부회계관리제도의</w:t>
            </w:r>
            <w:proofErr w:type="spellEnd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설계 및 운영에 대한 책임은 대표이사 및 내부회계관리자를 포함한 회사의 경영진에 있으며 본 감사(위원회)는 관리감독 책임이 있습니다.</w:t>
            </w:r>
          </w:p>
          <w:p w14:paraId="5BAA3B4E" w14:textId="03633536" w:rsidR="00723303" w:rsidRDefault="00723303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본 감사(위원회)는 대표이사 및 내부회계관리자가 본 감사(위원회)에게 제출한 </w:t>
            </w:r>
            <w:proofErr w:type="spellStart"/>
            <w:r w:rsidR="00622C51">
              <w:rPr>
                <w:rFonts w:asciiTheme="majorHAnsi" w:eastAsiaTheme="majorHAnsi" w:hAnsiTheme="majorHAnsi" w:hint="eastAsia"/>
                <w:sz w:val="18"/>
                <w:szCs w:val="18"/>
              </w:rPr>
              <w:t>연결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내부회계관리제도</w:t>
            </w:r>
            <w:proofErr w:type="spellEnd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운영실태보고서를 참고로, 회사의 </w:t>
            </w:r>
            <w:proofErr w:type="spellStart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연결내부회계관리제도가</w:t>
            </w:r>
            <w:proofErr w:type="spellEnd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신뢰할 수 있는 연결재무제표의 작성 및 공시를 위하여 연결재무제표의 왜곡을 초래할 수 있는 오류나 부정행위를 예방하고 적발할 수 있도록 효과적으로 설계 및 운영되고 </w:t>
            </w:r>
            <w:proofErr w:type="spellStart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있는지의</w:t>
            </w:r>
            <w:proofErr w:type="spellEnd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여부에 대하여 평가하였으며, </w:t>
            </w:r>
            <w:proofErr w:type="spellStart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연결내부회계관리제도가</w:t>
            </w:r>
            <w:proofErr w:type="spellEnd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신뢰성있는</w:t>
            </w:r>
            <w:proofErr w:type="spellEnd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회계정보의 작성 및 공시에 실질적으로 기여하는지를 평가하였습니다.</w:t>
            </w:r>
          </w:p>
          <w:p w14:paraId="2CB21713" w14:textId="78A93331" w:rsidR="00723303" w:rsidRDefault="00723303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또한 본 감사(위원회)는 </w:t>
            </w:r>
            <w:proofErr w:type="spellStart"/>
            <w:r w:rsidR="00622C51">
              <w:rPr>
                <w:rFonts w:asciiTheme="majorHAnsi" w:eastAsiaTheme="majorHAnsi" w:hAnsiTheme="majorHAnsi" w:hint="eastAsia"/>
                <w:sz w:val="18"/>
                <w:szCs w:val="18"/>
              </w:rPr>
              <w:t>연결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내부회계관리제도</w:t>
            </w:r>
            <w:proofErr w:type="spellEnd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운영실태보고서에 거짓으로 기재되거나 표시된 사항이 있거나, 기재하여야 할 사항을 빠뜨리고 있는지를 점검하였으며, </w:t>
            </w:r>
            <w:proofErr w:type="spellStart"/>
            <w:r w:rsidR="00622C51">
              <w:rPr>
                <w:rFonts w:asciiTheme="majorHAnsi" w:eastAsiaTheme="majorHAnsi" w:hAnsiTheme="majorHAnsi" w:hint="eastAsia"/>
                <w:sz w:val="18"/>
                <w:szCs w:val="18"/>
              </w:rPr>
              <w:t>연결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내부회계관리제도</w:t>
            </w:r>
            <w:proofErr w:type="spellEnd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운영실태보고서의 시정 계획이 해당 회사의 </w:t>
            </w:r>
            <w:proofErr w:type="spellStart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연결내부회계관리제도를</w:t>
            </w:r>
            <w:proofErr w:type="spellEnd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개선에 실질적으로 기여할 수 있는지를 검토하였습니다.</w:t>
            </w:r>
          </w:p>
          <w:p w14:paraId="472BF16B" w14:textId="77777777" w:rsidR="00723303" w:rsidRDefault="00723303">
            <w:pPr>
              <w:rPr>
                <w:rFonts w:asciiTheme="majorHAnsi" w:eastAsiaTheme="majorHAnsi" w:hAnsiTheme="majorHAnsi" w:cs="굴림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회사는 </w:t>
            </w:r>
            <w:proofErr w:type="spellStart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연결내부회계관리제도의</w:t>
            </w:r>
            <w:proofErr w:type="spellEnd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설계 및 운영을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 xml:space="preserve">위해 </w:t>
            </w:r>
            <w:proofErr w:type="spellStart"/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내부회계관리제도운영위원회에서</w:t>
            </w:r>
            <w:proofErr w:type="spellEnd"/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 xml:space="preserve"> 발표한 ‘</w:t>
            </w:r>
            <w:r>
              <w:rPr>
                <w:rFonts w:asciiTheme="majorHAnsi" w:eastAsiaTheme="majorHAnsi" w:hAnsiTheme="majorHAnsi" w:hint="eastAsia"/>
                <w:b/>
                <w:bCs/>
                <w:color w:val="000000" w:themeColor="text1"/>
                <w:sz w:val="18"/>
                <w:szCs w:val="18"/>
              </w:rPr>
              <w:t>내부회계관리제도 설계 및 운영 개념체계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의 제4장 중소기업에 대한 적용</w:t>
            </w:r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(다른 체계를 사용한 경우 그 체계의 명칭)’</w:t>
            </w:r>
            <w:proofErr w:type="spellStart"/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를</w:t>
            </w:r>
            <w:proofErr w:type="spellEnd"/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 xml:space="preserve"> 준거기준으로 사용하였습니다.</w:t>
            </w:r>
          </w:p>
          <w:p w14:paraId="7BD97494" w14:textId="77777777" w:rsidR="00723303" w:rsidRDefault="00723303">
            <w:pPr>
              <w:pStyle w:val="a4"/>
              <w:spacing w:line="240" w:lineRule="auto"/>
              <w:ind w:leftChars="0" w:left="0"/>
              <w:rPr>
                <w:rFonts w:asciiTheme="majorHAnsi" w:eastAsiaTheme="majorHAnsi" w:hAnsiTheme="majorHAnsi"/>
                <w:bCs/>
                <w:sz w:val="6"/>
                <w:szCs w:val="8"/>
              </w:rPr>
            </w:pPr>
          </w:p>
          <w:p w14:paraId="605A4262" w14:textId="77777777" w:rsidR="00723303" w:rsidRDefault="00723303">
            <w:pPr>
              <w:rPr>
                <w:rFonts w:asciiTheme="majorHAnsi" w:eastAsiaTheme="majorHAnsi" w:hAnsiTheme="majorHAnsi" w:cs="굴림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본 감사(위원회)는 </w:t>
            </w:r>
            <w:proofErr w:type="spellStart"/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연결내부회계관리제도의</w:t>
            </w:r>
            <w:proofErr w:type="spellEnd"/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 xml:space="preserve">설계 및 운영실태를 평가함에 있어 </w:t>
            </w:r>
            <w:proofErr w:type="spellStart"/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내부회계관리제도운영위원회에서</w:t>
            </w:r>
            <w:proofErr w:type="spellEnd"/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 xml:space="preserve"> 발표한 ‘</w:t>
            </w:r>
            <w:r>
              <w:rPr>
                <w:rFonts w:asciiTheme="majorHAnsi" w:eastAsiaTheme="majorHAnsi" w:hAnsiTheme="majorHAnsi" w:hint="eastAsia"/>
                <w:b/>
                <w:bCs/>
                <w:color w:val="000000" w:themeColor="text1"/>
                <w:sz w:val="18"/>
                <w:szCs w:val="18"/>
              </w:rPr>
              <w:t>내부회계관리제도 평가 및 보고 모범규준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의 제4장 중소기업에 대한 적용</w:t>
            </w:r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(다른 기준을 사용한 경우 그 기준의 명칭)’을 평가기준으로 사용하였습니다.</w:t>
            </w:r>
          </w:p>
          <w:p w14:paraId="01B183BF" w14:textId="77777777" w:rsidR="00723303" w:rsidRDefault="00723303">
            <w:pPr>
              <w:pStyle w:val="a4"/>
              <w:spacing w:line="240" w:lineRule="auto"/>
              <w:ind w:leftChars="0" w:left="0"/>
              <w:rPr>
                <w:rFonts w:asciiTheme="majorHAnsi" w:eastAsiaTheme="majorHAnsi" w:hAnsiTheme="majorHAnsi"/>
                <w:color w:val="000000" w:themeColor="text1"/>
                <w:sz w:val="6"/>
                <w:szCs w:val="8"/>
              </w:rPr>
            </w:pPr>
          </w:p>
          <w:p w14:paraId="1217D735" w14:textId="77777777" w:rsidR="00723303" w:rsidRDefault="00723303">
            <w:pPr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본 감사(위원회)의 의견으로는, 20××년 ×월 ×일 현재 당사의 </w:t>
            </w:r>
            <w:proofErr w:type="spellStart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연결내부회계관리제도는</w:t>
            </w:r>
            <w:proofErr w:type="spellEnd"/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다음과 같은 중요한 취약점으로 인해 ‘내부회계관리제도 </w:t>
            </w:r>
            <w:r>
              <w:rPr>
                <w:rFonts w:asciiTheme="majorHAnsi" w:eastAsiaTheme="majorHAnsi" w:hAnsiTheme="majorHAnsi" w:hint="eastAsia"/>
                <w:bCs/>
                <w:color w:val="000000" w:themeColor="text1"/>
                <w:sz w:val="18"/>
                <w:szCs w:val="18"/>
              </w:rPr>
              <w:t>설계 및 운영 개념체계(다른 체계를 사용한 경우 그 체계의 명칭)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’에 근거하여 볼 때, </w:t>
            </w:r>
            <w:r>
              <w:rPr>
                <w:rFonts w:asciiTheme="majorHAnsi" w:eastAsiaTheme="majorHAnsi" w:hAnsiTheme="majorHAnsi" w:hint="eastAsia"/>
                <w:b/>
                <w:bCs/>
                <w:color w:val="000000" w:themeColor="text1"/>
                <w:sz w:val="18"/>
                <w:szCs w:val="18"/>
              </w:rPr>
              <w:t>중요성의 관점에서 효과적으로 설계되어 운영되고 있지 않다고 판단됩니다.</w:t>
            </w:r>
          </w:p>
          <w:p w14:paraId="37A7D52A" w14:textId="77777777" w:rsidR="00723303" w:rsidRDefault="00723303">
            <w:pPr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&lt;중요한 취약점 및 시정조치 계획&gt;</w:t>
            </w:r>
          </w:p>
          <w:p w14:paraId="3CA96C9F" w14:textId="77777777" w:rsidR="00723303" w:rsidRDefault="00723303">
            <w:pPr>
              <w:pStyle w:val="a4"/>
              <w:spacing w:line="240" w:lineRule="auto"/>
              <w:ind w:leftChars="0" w:left="0"/>
              <w:rPr>
                <w:rFonts w:asciiTheme="majorHAnsi" w:eastAsiaTheme="majorHAnsi" w:hAnsiTheme="majorHAnsi"/>
                <w:color w:val="000000" w:themeColor="text1"/>
                <w:sz w:val="6"/>
                <w:szCs w:val="6"/>
              </w:rPr>
            </w:pPr>
          </w:p>
          <w:p w14:paraId="4AB8EAB9" w14:textId="77777777" w:rsidR="00723303" w:rsidRDefault="00723303">
            <w:pPr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&lt;별첨&gt;</w:t>
            </w:r>
          </w:p>
          <w:p w14:paraId="3311A8AE" w14:textId="0E1DD08C" w:rsidR="00723303" w:rsidRDefault="00723303">
            <w:pPr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18"/>
                <w:szCs w:val="18"/>
              </w:rPr>
              <w:t>․</w:t>
            </w:r>
            <w:r w:rsidR="00622C51">
              <w:rPr>
                <w:rFonts w:asciiTheme="majorHAnsi" w:eastAsiaTheme="majorHAnsi" w:hAnsiTheme="majorHAnsi" w:hint="eastAsia"/>
                <w:sz w:val="18"/>
                <w:szCs w:val="18"/>
              </w:rPr>
              <w:t>연결</w:t>
            </w:r>
            <w:r>
              <w:rPr>
                <w:rFonts w:asciiTheme="majorHAnsi" w:eastAsiaTheme="majorHAnsi" w:hAnsiTheme="majorHAnsi" w:cs="맑은 고딕" w:hint="eastAsia"/>
                <w:color w:val="000000" w:themeColor="text1"/>
                <w:sz w:val="18"/>
                <w:szCs w:val="18"/>
              </w:rPr>
              <w:t>운영실태보고서에 보고한 중요한 취약점 요약</w:t>
            </w:r>
          </w:p>
          <w:p w14:paraId="4780DD26" w14:textId="77777777" w:rsidR="00723303" w:rsidRDefault="00723303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18"/>
                <w:szCs w:val="18"/>
              </w:rPr>
              <w:t>․</w:t>
            </w:r>
            <w:r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권고사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항</w:t>
            </w:r>
          </w:p>
          <w:p w14:paraId="35B0CEA7" w14:textId="77777777" w:rsidR="00723303" w:rsidRDefault="00723303">
            <w:pPr>
              <w:ind w:left="36" w:hangingChars="20" w:hanging="36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․</w:t>
            </w:r>
            <w:proofErr w:type="spellStart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가</w:t>
            </w:r>
            <w:proofErr w:type="spellEnd"/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신뢰성있는</w:t>
            </w:r>
            <w:proofErr w:type="spellEnd"/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 xml:space="preserve"> 회계정보의 작성 및 공시에 실질적으로 기여하지 못하고 있다고 판단한 경우 그 시정 의견</w:t>
            </w:r>
          </w:p>
          <w:p w14:paraId="5AF499F5" w14:textId="28D63426" w:rsidR="00723303" w:rsidRDefault="00723303">
            <w:pPr>
              <w:ind w:left="36" w:hangingChars="20" w:hanging="36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․</w:t>
            </w:r>
            <w:proofErr w:type="spellStart"/>
            <w:r w:rsidR="00622C51">
              <w:rPr>
                <w:rFonts w:asciiTheme="majorHAnsi" w:eastAsiaTheme="majorHAnsi" w:hAnsiTheme="majorHAnsi" w:hint="eastAsia"/>
                <w:sz w:val="18"/>
                <w:szCs w:val="18"/>
              </w:rPr>
              <w:t>연결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내부회계관리제도</w:t>
            </w:r>
            <w:proofErr w:type="spellEnd"/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 xml:space="preserve"> 운영실태보고서에 거짓으로 기재되거나 표시된 사항이 있거나, 기재하거나 표시하여야 할 사항을 빠뜨리고 있는지를 점검한 결과에 대한 조치내용</w:t>
            </w:r>
          </w:p>
          <w:p w14:paraId="74C33C2B" w14:textId="3C9B4C81" w:rsidR="00723303" w:rsidRDefault="00723303">
            <w:pPr>
              <w:ind w:left="36" w:hangingChars="20" w:hanging="36"/>
              <w:rPr>
                <w:rFonts w:asciiTheme="majorHAnsi" w:eastAsiaTheme="majorHAnsi" w:hAnsiTheme="majorHAnsi" w:cs="굴림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․</w:t>
            </w:r>
            <w:proofErr w:type="spellStart"/>
            <w:r w:rsidR="00622C51">
              <w:rPr>
                <w:rFonts w:asciiTheme="majorHAnsi" w:eastAsiaTheme="majorHAnsi" w:hAnsiTheme="majorHAnsi" w:hint="eastAsia"/>
                <w:sz w:val="18"/>
                <w:szCs w:val="18"/>
              </w:rPr>
              <w:t>연결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내부회계관리제도</w:t>
            </w:r>
            <w:proofErr w:type="spellEnd"/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 xml:space="preserve"> 운영실태보고서의 시정 계획이 해당 회사의 </w:t>
            </w:r>
            <w:proofErr w:type="spellStart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연결내부회계관리제도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를</w:t>
            </w:r>
            <w:proofErr w:type="spellEnd"/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 xml:space="preserve"> 개선하는데 실질적으로 기여하지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못하고 있다고 판단한 경우 대안</w:t>
            </w:r>
          </w:p>
          <w:p w14:paraId="00E83A9B" w14:textId="77777777" w:rsidR="00723303" w:rsidRDefault="00723303">
            <w:pPr>
              <w:pStyle w:val="a4"/>
              <w:spacing w:line="240" w:lineRule="auto"/>
              <w:ind w:leftChars="0" w:left="0"/>
              <w:rPr>
                <w:rFonts w:asciiTheme="majorHAnsi" w:eastAsiaTheme="majorHAnsi" w:hAnsiTheme="majorHAnsi"/>
                <w:color w:val="000000" w:themeColor="text1"/>
                <w:sz w:val="2"/>
                <w:szCs w:val="2"/>
              </w:rPr>
            </w:pPr>
          </w:p>
          <w:p w14:paraId="681CFEE2" w14:textId="77777777" w:rsidR="00723303" w:rsidRDefault="00723303">
            <w:pPr>
              <w:tabs>
                <w:tab w:val="left" w:pos="6735"/>
                <w:tab w:val="right" w:pos="9026"/>
              </w:tabs>
              <w:jc w:val="left"/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ab/>
              <w:t>20××년 × 월 × 일</w:t>
            </w:r>
          </w:p>
          <w:p w14:paraId="3B6B153F" w14:textId="77777777" w:rsidR="00723303" w:rsidRDefault="00723303">
            <w:pPr>
              <w:jc w:val="right"/>
              <w:rPr>
                <w:rFonts w:asciiTheme="majorHAnsi" w:eastAsiaTheme="majorHAnsi" w:hAnsiTheme="majorHAnsi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(감사 설치 회사) 감사 × × × (인)</w:t>
            </w:r>
          </w:p>
          <w:p w14:paraId="161ADB78" w14:textId="77777777" w:rsidR="00723303" w:rsidRDefault="00723303">
            <w:pPr>
              <w:jc w:val="righ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(감사위원회 설치 회사) 감사위원회 위원장 × × × (인)</w:t>
            </w:r>
          </w:p>
          <w:p w14:paraId="1F624C4F" w14:textId="77777777" w:rsidR="00723303" w:rsidRDefault="00723303">
            <w:pPr>
              <w:jc w:val="right"/>
              <w:rPr>
                <w:rFonts w:asciiTheme="majorHAnsi" w:eastAsiaTheme="majorHAnsi" w:hAnsiTheme="majorHAnsi"/>
                <w:color w:val="000000" w:themeColor="text1"/>
                <w:sz w:val="6"/>
                <w:szCs w:val="8"/>
              </w:rPr>
            </w:pPr>
          </w:p>
        </w:tc>
      </w:tr>
    </w:tbl>
    <w:p w14:paraId="037B2A3D" w14:textId="77777777" w:rsidR="00723303" w:rsidRDefault="00723303" w:rsidP="00723303">
      <w:pPr>
        <w:rPr>
          <w:rFonts w:asciiTheme="majorHAnsi" w:eastAsiaTheme="majorHAnsi" w:hAnsiTheme="majorHAnsi"/>
          <w:color w:val="000000" w:themeColor="text1"/>
          <w:sz w:val="2"/>
          <w:szCs w:val="2"/>
        </w:rPr>
      </w:pPr>
    </w:p>
    <w:p w14:paraId="07AE502E" w14:textId="20A4A3D2" w:rsidR="00291E94" w:rsidRPr="00291E94" w:rsidRDefault="00723303" w:rsidP="00723303">
      <w:pPr>
        <w:widowControl/>
        <w:wordWrap/>
        <w:autoSpaceDE/>
        <w:autoSpaceDN/>
        <w:rPr>
          <w:rFonts w:asciiTheme="majorHAnsi" w:eastAsiaTheme="majorHAnsi" w:hAnsiTheme="majorHAnsi"/>
          <w:b/>
          <w:bCs/>
          <w:spacing w:val="-16"/>
          <w:w w:val="95"/>
          <w:sz w:val="2"/>
          <w:szCs w:val="2"/>
        </w:rPr>
      </w:pPr>
      <w:r w:rsidRPr="00535BBE">
        <w:rPr>
          <w:rFonts w:asciiTheme="majorHAnsi" w:eastAsiaTheme="majorHAnsi" w:hAnsiTheme="majorHAnsi"/>
          <w:b/>
          <w:bCs/>
          <w:noProof/>
          <w:spacing w:val="-16"/>
          <w:w w:val="95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0D2CC8" wp14:editId="2D39E220">
                <wp:simplePos x="0" y="0"/>
                <wp:positionH relativeFrom="page">
                  <wp:posOffset>657225</wp:posOffset>
                </wp:positionH>
                <wp:positionV relativeFrom="paragraph">
                  <wp:posOffset>-631190</wp:posOffset>
                </wp:positionV>
                <wp:extent cx="6393180" cy="541020"/>
                <wp:effectExtent l="0" t="0" r="26670" b="11430"/>
                <wp:wrapNone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5410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4A93F" w14:textId="15D2BE08" w:rsidR="00291E94" w:rsidRDefault="00291E94" w:rsidP="00291E94">
                            <w:r w:rsidRPr="00291E94">
                              <w:t xml:space="preserve">평가 및 보고 적용 기업 문단54에 따라 평가 대상에서 제외하는 </w:t>
                            </w:r>
                            <w:r>
                              <w:rPr>
                                <w:rFonts w:hint="eastAsia"/>
                              </w:rPr>
                              <w:t xml:space="preserve">부문이 있는 </w:t>
                            </w:r>
                            <w:r w:rsidRPr="00291E94">
                              <w:t>경우</w:t>
                            </w:r>
                            <w:r>
                              <w:rPr>
                                <w:rFonts w:hint="eastAsia"/>
                              </w:rPr>
                              <w:t xml:space="preserve"> 사용하는 예시입니다.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D2CC8" id="_x0000_s1027" type="#_x0000_t202" style="position:absolute;left:0;text-align:left;margin-left:51.75pt;margin-top:-49.7pt;width:503.4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" fillcolor="#c0504d [3205]" strokecolor="#622423 [1605]" strokeweight="2pt">
                <v:textbox>
                  <w:txbxContent>
                    <w:p w14:paraId="5114A93F" w14:textId="15D2BE08" w:rsidR="00291E94" w:rsidRDefault="00291E94" w:rsidP="00291E94">
                      <w:r w:rsidRPr="00291E94">
                        <w:t xml:space="preserve">평가 및 보고 적용 기업 문단54에 따라 평가 대상에서 제외하는 </w:t>
                      </w:r>
                      <w:r>
                        <w:rPr>
                          <w:rFonts w:hint="eastAsia"/>
                        </w:rPr>
                        <w:t xml:space="preserve">부문이 있는 </w:t>
                      </w:r>
                      <w:r w:rsidRPr="00291E94">
                        <w:t>경우</w:t>
                      </w:r>
                      <w:r>
                        <w:rPr>
                          <w:rFonts w:hint="eastAsia"/>
                        </w:rPr>
                        <w:t xml:space="preserve"> 사용하는 예시입니다.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54692F3" w14:textId="6FDBD850" w:rsidR="00723303" w:rsidRDefault="00723303" w:rsidP="00723303">
      <w:pPr>
        <w:pStyle w:val="1"/>
        <w:rPr>
          <w:rFonts w:eastAsiaTheme="majorHAnsi"/>
          <w:b/>
          <w:bCs/>
          <w:spacing w:val="-16"/>
          <w:w w:val="95"/>
          <w:sz w:val="22"/>
        </w:rPr>
      </w:pPr>
      <w:bookmarkStart w:id="33" w:name="_Toc158968109"/>
      <w:r>
        <w:rPr>
          <w:rFonts w:eastAsiaTheme="majorHAnsi"/>
          <w:b/>
          <w:bCs/>
          <w:spacing w:val="-16"/>
          <w:w w:val="95"/>
          <w:sz w:val="22"/>
        </w:rPr>
        <w:t>Ⅲ</w:t>
      </w:r>
      <w:r>
        <w:rPr>
          <w:rFonts w:eastAsiaTheme="majorHAnsi" w:hint="eastAsia"/>
          <w:b/>
          <w:bCs/>
          <w:spacing w:val="-16"/>
          <w:w w:val="95"/>
          <w:sz w:val="22"/>
        </w:rPr>
        <w:t>.</w:t>
      </w:r>
      <w:r>
        <w:rPr>
          <w:rFonts w:eastAsiaTheme="majorHAnsi"/>
          <w:b/>
          <w:bCs/>
          <w:spacing w:val="-16"/>
          <w:w w:val="95"/>
          <w:sz w:val="22"/>
        </w:rPr>
        <w:t xml:space="preserve"> </w:t>
      </w:r>
      <w:r>
        <w:rPr>
          <w:rFonts w:eastAsiaTheme="majorHAnsi" w:hint="eastAsia"/>
          <w:b/>
          <w:bCs/>
          <w:spacing w:val="-16"/>
          <w:w w:val="95"/>
          <w:sz w:val="22"/>
        </w:rPr>
        <w:t>기타</w:t>
      </w:r>
      <w:bookmarkEnd w:id="33"/>
    </w:p>
    <w:p w14:paraId="6AB44D0D" w14:textId="672D70A0" w:rsidR="00291E94" w:rsidRPr="007E63E7" w:rsidRDefault="00CE601B" w:rsidP="00723303">
      <w:pPr>
        <w:pStyle w:val="2"/>
        <w:rPr>
          <w:rFonts w:eastAsiaTheme="majorHAnsi"/>
          <w:b/>
          <w:bCs/>
          <w:spacing w:val="-16"/>
          <w:w w:val="95"/>
          <w:sz w:val="22"/>
        </w:rPr>
      </w:pPr>
      <w:bookmarkStart w:id="34" w:name="_Toc158968110"/>
      <w:r>
        <w:rPr>
          <w:rFonts w:eastAsiaTheme="majorHAnsi"/>
          <w:b/>
          <w:bCs/>
          <w:spacing w:val="-16"/>
          <w:w w:val="95"/>
          <w:sz w:val="22"/>
        </w:rPr>
        <w:t>5</w:t>
      </w:r>
      <w:r w:rsidR="00291E94" w:rsidRPr="007E63E7">
        <w:rPr>
          <w:rFonts w:eastAsiaTheme="majorHAnsi" w:hint="eastAsia"/>
          <w:b/>
          <w:bCs/>
          <w:spacing w:val="-16"/>
          <w:w w:val="95"/>
          <w:sz w:val="22"/>
        </w:rPr>
        <w:t>. 평가 및 보고 적용 기업 문단5</w:t>
      </w:r>
      <w:r w:rsidR="00291E94" w:rsidRPr="007E63E7">
        <w:rPr>
          <w:rFonts w:eastAsiaTheme="majorHAnsi"/>
          <w:b/>
          <w:bCs/>
          <w:spacing w:val="-16"/>
          <w:w w:val="95"/>
          <w:sz w:val="22"/>
        </w:rPr>
        <w:t>4</w:t>
      </w:r>
      <w:r w:rsidR="00291E94" w:rsidRPr="007E63E7">
        <w:rPr>
          <w:rFonts w:eastAsiaTheme="majorHAnsi" w:hint="eastAsia"/>
          <w:b/>
          <w:bCs/>
          <w:spacing w:val="-16"/>
          <w:w w:val="95"/>
          <w:sz w:val="22"/>
        </w:rPr>
        <w:t>에 따라 평가 대상에서 제외하는 경우</w:t>
      </w:r>
      <w:r w:rsidR="00291E94" w:rsidRPr="007E63E7">
        <w:rPr>
          <w:rFonts w:eastAsiaTheme="majorHAnsi"/>
          <w:b/>
          <w:bCs/>
          <w:spacing w:val="-16"/>
          <w:w w:val="95"/>
          <w:sz w:val="22"/>
        </w:rPr>
        <w:t xml:space="preserve"> </w:t>
      </w:r>
      <w:r w:rsidR="00291E94" w:rsidRPr="007E63E7">
        <w:rPr>
          <w:rFonts w:eastAsiaTheme="majorHAnsi" w:hint="eastAsia"/>
          <w:b/>
          <w:bCs/>
          <w:spacing w:val="-16"/>
          <w:w w:val="95"/>
          <w:sz w:val="22"/>
        </w:rPr>
        <w:t>운영실태보고서 예시</w:t>
      </w:r>
      <w:bookmarkEnd w:id="34"/>
    </w:p>
    <w:p w14:paraId="21FCDF44" w14:textId="77777777" w:rsidR="00291E94" w:rsidRPr="007E63E7" w:rsidRDefault="00291E94" w:rsidP="00723303">
      <w:pPr>
        <w:pStyle w:val="3"/>
        <w:ind w:left="960" w:hanging="360"/>
        <w:rPr>
          <w:rFonts w:eastAsiaTheme="majorHAnsi"/>
          <w:b/>
          <w:sz w:val="18"/>
          <w:szCs w:val="18"/>
        </w:rPr>
      </w:pPr>
      <w:bookmarkStart w:id="35" w:name="_Toc158968111"/>
      <w:r w:rsidRPr="007E63E7">
        <w:rPr>
          <w:rFonts w:eastAsiaTheme="majorHAnsi"/>
          <w:b/>
          <w:sz w:val="18"/>
          <w:szCs w:val="18"/>
        </w:rPr>
        <w:t xml:space="preserve">[대표이사 및 내부회계관리자의 </w:t>
      </w:r>
      <w:r w:rsidRPr="007E63E7">
        <w:rPr>
          <w:rFonts w:eastAsiaTheme="majorHAnsi" w:hint="eastAsia"/>
          <w:b/>
          <w:sz w:val="18"/>
          <w:szCs w:val="18"/>
        </w:rPr>
        <w:t>내부회계관리제도</w:t>
      </w:r>
      <w:r w:rsidRPr="007E63E7">
        <w:rPr>
          <w:rFonts w:eastAsiaTheme="majorHAnsi"/>
          <w:b/>
          <w:sz w:val="18"/>
          <w:szCs w:val="18"/>
        </w:rPr>
        <w:t xml:space="preserve"> </w:t>
      </w:r>
      <w:r w:rsidRPr="007E63E7">
        <w:rPr>
          <w:rFonts w:eastAsiaTheme="majorHAnsi" w:hint="eastAsia"/>
          <w:b/>
          <w:sz w:val="18"/>
          <w:szCs w:val="18"/>
        </w:rPr>
        <w:t>운영실태보고서</w:t>
      </w:r>
      <w:r w:rsidRPr="007E63E7">
        <w:rPr>
          <w:rFonts w:eastAsiaTheme="majorHAnsi"/>
          <w:b/>
          <w:sz w:val="18"/>
          <w:szCs w:val="18"/>
        </w:rPr>
        <w:t>]</w:t>
      </w:r>
      <w:bookmarkEnd w:id="35"/>
    </w:p>
    <w:p w14:paraId="7D0DEA9F" w14:textId="77777777" w:rsidR="00291E94" w:rsidRPr="006F1659" w:rsidRDefault="00291E94" w:rsidP="008E35A8">
      <w:pPr>
        <w:pStyle w:val="3"/>
        <w:ind w:left="960" w:hanging="360"/>
        <w:rPr>
          <w:rFonts w:eastAsiaTheme="majorHAnsi"/>
          <w:color w:val="FF0000"/>
          <w:sz w:val="18"/>
          <w:szCs w:val="18"/>
        </w:rPr>
      </w:pPr>
      <w:bookmarkStart w:id="36" w:name="_Toc158968112"/>
      <w:r w:rsidRPr="007E63E7">
        <w:rPr>
          <w:rFonts w:eastAsiaTheme="majorHAnsi" w:hint="eastAsia"/>
          <w:sz w:val="18"/>
          <w:szCs w:val="18"/>
        </w:rPr>
        <w:t>- 중요한</w:t>
      </w:r>
      <w:r w:rsidRPr="007E63E7">
        <w:rPr>
          <w:rFonts w:eastAsiaTheme="majorHAnsi"/>
          <w:sz w:val="18"/>
          <w:szCs w:val="18"/>
        </w:rPr>
        <w:t xml:space="preserve"> 취약점이 없는 경우의 </w:t>
      </w:r>
      <w:r w:rsidRPr="007E63E7">
        <w:rPr>
          <w:rFonts w:eastAsiaTheme="majorHAnsi" w:hint="eastAsia"/>
          <w:sz w:val="18"/>
          <w:szCs w:val="18"/>
        </w:rPr>
        <w:t>운영실태보고서</w:t>
      </w:r>
      <w:bookmarkEnd w:id="36"/>
    </w:p>
    <w:tbl>
      <w:tblPr>
        <w:tblStyle w:val="ae"/>
        <w:tblW w:w="4909" w:type="pct"/>
        <w:tblInd w:w="108" w:type="dxa"/>
        <w:tblLook w:val="04A0" w:firstRow="1" w:lastRow="0" w:firstColumn="1" w:lastColumn="0" w:noHBand="0" w:noVBand="1"/>
      </w:tblPr>
      <w:tblGrid>
        <w:gridCol w:w="9074"/>
      </w:tblGrid>
      <w:tr w:rsidR="00291E94" w:rsidRPr="00BF381F" w14:paraId="08E60D85" w14:textId="77777777" w:rsidTr="00656F5A">
        <w:trPr>
          <w:trHeight w:val="10494"/>
        </w:trPr>
        <w:tc>
          <w:tcPr>
            <w:tcW w:w="5000" w:type="pct"/>
            <w:tcBorders>
              <w:bottom w:val="single" w:sz="4" w:space="0" w:color="auto"/>
            </w:tcBorders>
          </w:tcPr>
          <w:p w14:paraId="19EEDB70" w14:textId="77777777" w:rsidR="00291E94" w:rsidRPr="000D05A5" w:rsidRDefault="00291E94" w:rsidP="00656F5A">
            <w:pPr>
              <w:jc w:val="right"/>
              <w:rPr>
                <w:rFonts w:asciiTheme="majorHAnsi" w:eastAsiaTheme="majorHAnsi" w:hAnsiTheme="majorHAnsi"/>
                <w:sz w:val="4"/>
                <w:szCs w:val="4"/>
              </w:rPr>
            </w:pPr>
          </w:p>
          <w:p w14:paraId="7B650CF5" w14:textId="77777777" w:rsidR="00291E94" w:rsidRPr="00BF381F" w:rsidRDefault="00291E94" w:rsidP="00656F5A">
            <w:pPr>
              <w:jc w:val="right"/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xx주식회사 주주, 이사회 및 감사(위원회) 귀중</w:t>
            </w:r>
          </w:p>
          <w:p w14:paraId="6EAF18D3" w14:textId="77777777" w:rsidR="00291E94" w:rsidRPr="00291E94" w:rsidRDefault="00291E94" w:rsidP="00656F5A">
            <w:pPr>
              <w:rPr>
                <w:rFonts w:asciiTheme="majorHAnsi" w:eastAsiaTheme="majorHAnsi" w:hAnsiTheme="majorHAnsi" w:cs="굴림"/>
                <w:sz w:val="12"/>
                <w:szCs w:val="12"/>
              </w:rPr>
            </w:pPr>
          </w:p>
          <w:p w14:paraId="4E584060" w14:textId="77777777" w:rsidR="00291E94" w:rsidRPr="00BF381F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본 대표이사 및 내부회계관리자는 20xx년 x월 x일 현재 동일자로 종료하는 회계연도에 대한 당사의 내부회계관리제도의 설계 및 운영실태를 평가하였습니다.</w:t>
            </w:r>
          </w:p>
          <w:p w14:paraId="2AAA881B" w14:textId="77777777" w:rsidR="00291E94" w:rsidRPr="00291E94" w:rsidRDefault="00291E94" w:rsidP="00656F5A">
            <w:pPr>
              <w:pStyle w:val="a4"/>
              <w:ind w:leftChars="0" w:left="0"/>
              <w:rPr>
                <w:rFonts w:asciiTheme="majorHAnsi" w:eastAsiaTheme="majorHAnsi" w:hAnsiTheme="majorHAnsi"/>
                <w:sz w:val="8"/>
                <w:szCs w:val="8"/>
              </w:rPr>
            </w:pPr>
          </w:p>
          <w:p w14:paraId="6B34367E" w14:textId="77777777" w:rsidR="00291E94" w:rsidRPr="00BF381F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내부회계관리제도의 설계 및 운영에 대한 책임은 본 대표이사 및 내부회계관리자를 포함한 회사의 경영진에 있습니다.</w:t>
            </w:r>
          </w:p>
          <w:p w14:paraId="4D1B72F0" w14:textId="77777777" w:rsidR="00291E94" w:rsidRPr="00BF381F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본 대표이사 및 내부회계관리자는 회사의 내부회계관리제도가 신뢰할 수 있는 재무제표의 작성 및 공시를 위하여 재무제표의 왜곡을 초래할 수 있는 오류나 부정행위를 예방하고 적발할 수 있도록 효과적으로 설계 및 운영되고 </w:t>
            </w:r>
            <w:proofErr w:type="spellStart"/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있는지의</w:t>
            </w:r>
            <w:proofErr w:type="spellEnd"/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여부에 대하여 평가하였습니다.</w:t>
            </w:r>
          </w:p>
          <w:p w14:paraId="31154212" w14:textId="77777777" w:rsidR="00291E94" w:rsidRPr="00BF381F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본 대표이사 및 내부회계관리자는 내부회계관리제도의 설계 및 운영을 위해 </w:t>
            </w:r>
            <w:proofErr w:type="spellStart"/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내부회계관리제도운영위원회에서</w:t>
            </w:r>
            <w:proofErr w:type="spellEnd"/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발표한 ‘내부회계관리제도 설계 및 운영 개념체계(다른 체계를 사용한 경우 그 체계의 명칭)’</w:t>
            </w:r>
            <w:proofErr w:type="spellStart"/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를</w:t>
            </w:r>
            <w:proofErr w:type="spellEnd"/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준거기준으로 사용하였습니다. 또한 내부회계관리제도의 설계 및 운영실태를 평가함에 있어</w:t>
            </w:r>
            <w:r w:rsidRPr="00BF381F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BF381F">
              <w:rPr>
                <w:rFonts w:asciiTheme="majorHAnsi" w:eastAsiaTheme="majorHAnsi" w:hAnsiTheme="majorHAnsi"/>
                <w:bCs/>
                <w:sz w:val="18"/>
                <w:szCs w:val="18"/>
              </w:rPr>
              <w:t>내부회계관리제도운영위원회에서</w:t>
            </w:r>
            <w:proofErr w:type="spellEnd"/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발표한 </w:t>
            </w:r>
            <w:r>
              <w:rPr>
                <w:rFonts w:asciiTheme="majorHAnsi" w:eastAsiaTheme="majorHAnsi" w:hAnsiTheme="majorHAnsi"/>
                <w:bCs/>
                <w:sz w:val="18"/>
                <w:szCs w:val="18"/>
              </w:rPr>
              <w:t>‘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내부회계관리제도 평가 및 보고 모범규준</w:t>
            </w:r>
            <w:r w:rsidRPr="00B4315D">
              <w:rPr>
                <w:rFonts w:asciiTheme="majorHAnsi" w:eastAsiaTheme="majorHAnsi" w:hAnsiTheme="majorHAnsi"/>
                <w:bCs/>
                <w:sz w:val="18"/>
                <w:szCs w:val="18"/>
              </w:rPr>
              <w:t xml:space="preserve">(다른 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기준을</w:t>
            </w:r>
            <w:r w:rsidRPr="00B4315D">
              <w:rPr>
                <w:rFonts w:asciiTheme="majorHAnsi" w:eastAsiaTheme="majorHAnsi" w:hAnsiTheme="majorHAnsi"/>
                <w:bCs/>
                <w:sz w:val="18"/>
                <w:szCs w:val="18"/>
              </w:rPr>
              <w:t xml:space="preserve"> 사용한 경우 그 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기준</w:t>
            </w:r>
            <w:r w:rsidRPr="00B4315D">
              <w:rPr>
                <w:rFonts w:asciiTheme="majorHAnsi" w:eastAsiaTheme="majorHAnsi" w:hAnsiTheme="majorHAnsi"/>
                <w:bCs/>
                <w:sz w:val="18"/>
                <w:szCs w:val="18"/>
              </w:rPr>
              <w:t>의 명칭)</w:t>
            </w:r>
            <w:r>
              <w:rPr>
                <w:rFonts w:asciiTheme="majorHAnsi" w:eastAsiaTheme="majorHAnsi" w:hAnsiTheme="majorHAnsi"/>
                <w:bCs/>
                <w:sz w:val="18"/>
                <w:szCs w:val="18"/>
              </w:rPr>
              <w:t>’</w:t>
            </w: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을 평가기준으로 사용하였습니다.</w:t>
            </w:r>
          </w:p>
          <w:p w14:paraId="17948110" w14:textId="77777777" w:rsidR="00291E94" w:rsidRPr="00291E94" w:rsidRDefault="00291E94" w:rsidP="00656F5A">
            <w:pPr>
              <w:pStyle w:val="a4"/>
              <w:ind w:leftChars="0" w:left="0"/>
              <w:rPr>
                <w:rFonts w:asciiTheme="majorHAnsi" w:eastAsiaTheme="majorHAnsi" w:hAnsiTheme="majorHAnsi"/>
                <w:sz w:val="6"/>
                <w:szCs w:val="6"/>
              </w:rPr>
            </w:pPr>
          </w:p>
          <w:p w14:paraId="3727F218" w14:textId="77777777" w:rsidR="00291E94" w:rsidRPr="00BF381F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본 대표이사 및 내부회계관리자의 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내부회계관리제도 운영실태 평가결과</w:t>
            </w: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, 20××년 ×월 ×일 현재 당사의 내부회계관리제도는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‘내부회계관리제도 설계 및 운영 개념체계(다른 체계를 사용한 경우 그 체계의 명칭)’</w:t>
            </w: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에 근거하여 볼 때, 중요성의 관점에서 효과적으로 설계되어 운영되고 있다고 판단됩니다.</w:t>
            </w:r>
          </w:p>
          <w:p w14:paraId="127F4DCD" w14:textId="77777777" w:rsidR="00291E94" w:rsidRPr="00291E94" w:rsidRDefault="00291E94" w:rsidP="00656F5A">
            <w:pPr>
              <w:pStyle w:val="a4"/>
              <w:ind w:leftChars="0" w:left="0"/>
              <w:rPr>
                <w:rFonts w:asciiTheme="majorHAnsi" w:eastAsiaTheme="majorHAnsi" w:hAnsiTheme="majorHAnsi"/>
                <w:sz w:val="8"/>
                <w:szCs w:val="8"/>
              </w:rPr>
            </w:pPr>
          </w:p>
          <w:p w14:paraId="38D86519" w14:textId="77777777" w:rsidR="00291E94" w:rsidRPr="007E63E7" w:rsidRDefault="00291E94" w:rsidP="00656F5A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E63E7">
              <w:rPr>
                <w:rFonts w:asciiTheme="majorHAnsi" w:eastAsiaTheme="majorHAnsi" w:hAnsiTheme="majorHAnsi" w:hint="eastAsia"/>
                <w:sz w:val="18"/>
                <w:szCs w:val="18"/>
              </w:rPr>
              <w:t>당사는 내부회계관리제도 평가를 현실적으로 수행하기 어려운 피합병부문인 xx주식회사 부문(합병기준일 20xx년 x월 x일, 평가기준일 현재 자산총액 및 매출액은 x원 및 x원, 합병 후 자산총액 및 매출액의 x% 및 x%에 해당)을 내부회계관리제도 평가 대상에서 제외하였습니다.</w:t>
            </w:r>
          </w:p>
          <w:p w14:paraId="60AB4FB0" w14:textId="77777777" w:rsidR="00291E94" w:rsidRPr="00291E94" w:rsidRDefault="00291E94" w:rsidP="00656F5A">
            <w:pPr>
              <w:pStyle w:val="a4"/>
              <w:ind w:leftChars="0" w:left="0"/>
              <w:rPr>
                <w:rFonts w:asciiTheme="majorHAnsi" w:eastAsiaTheme="majorHAnsi" w:hAnsiTheme="majorHAnsi"/>
                <w:sz w:val="8"/>
                <w:szCs w:val="8"/>
              </w:rPr>
            </w:pPr>
          </w:p>
          <w:p w14:paraId="271D0A73" w14:textId="77777777" w:rsidR="00291E94" w:rsidRPr="00BF381F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본 대표이사 및 내부회계관리자는 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보고내용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이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거짓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으로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기재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되거나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표시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되지 아니하였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고, 기재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하거나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표시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하여야 할 사항을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빠뜨리고 있지 아니함</w:t>
            </w: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을 확인하였습니다. </w:t>
            </w:r>
          </w:p>
          <w:p w14:paraId="2026ACC1" w14:textId="77777777" w:rsidR="00291E94" w:rsidRPr="00BF381F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또한 본 대표이사 및 내부회계관리자는 보고내용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에 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중대한 오해를 일으키는 내용이 기재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되거나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표시되지 아니하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였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다는 사실을 확인</w:t>
            </w: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하였으며, 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충분한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주의를 다하여 직접 확인</w:t>
            </w:r>
            <w:r>
              <w:rPr>
                <w:rFonts w:asciiTheme="majorHAnsi" w:eastAsiaTheme="majorHAnsi" w:hAnsiTheme="majorHAnsi"/>
                <w:bCs/>
                <w:sz w:val="18"/>
                <w:szCs w:val="18"/>
              </w:rPr>
              <w:t>·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검토</w:t>
            </w: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하였습니다.</w:t>
            </w:r>
          </w:p>
          <w:p w14:paraId="06BE2CD4" w14:textId="77777777" w:rsidR="00291E94" w:rsidRPr="00291E94" w:rsidRDefault="00291E94" w:rsidP="00656F5A">
            <w:pPr>
              <w:pStyle w:val="a4"/>
              <w:ind w:leftChars="0" w:left="0"/>
              <w:rPr>
                <w:rFonts w:asciiTheme="majorHAnsi" w:eastAsiaTheme="majorHAnsi" w:hAnsiTheme="majorHAnsi"/>
                <w:sz w:val="8"/>
                <w:szCs w:val="8"/>
              </w:rPr>
            </w:pPr>
          </w:p>
          <w:p w14:paraId="48CA63C8" w14:textId="77777777" w:rsidR="00291E94" w:rsidRPr="00BF381F" w:rsidRDefault="00291E94" w:rsidP="00656F5A">
            <w:pPr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&lt;별첨&gt;</w:t>
            </w: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br/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직전 사업연도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에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보고한 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중요한 취약점의 </w:t>
            </w:r>
            <w:r w:rsidRPr="00BF381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시정조치 계획 이행결과</w:t>
            </w: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등</w:t>
            </w:r>
          </w:p>
          <w:p w14:paraId="1762D44A" w14:textId="77777777" w:rsidR="00291E94" w:rsidRPr="00BF381F" w:rsidRDefault="00291E94" w:rsidP="00656F5A">
            <w:pPr>
              <w:jc w:val="right"/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20××년 × 월 × 일</w:t>
            </w:r>
          </w:p>
          <w:p w14:paraId="4576CC30" w14:textId="77777777" w:rsidR="00291E94" w:rsidRPr="00BF381F" w:rsidRDefault="00291E94" w:rsidP="00656F5A">
            <w:pPr>
              <w:jc w:val="right"/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대 표 이 사 × × × (인)</w:t>
            </w:r>
          </w:p>
          <w:p w14:paraId="798414D7" w14:textId="77777777" w:rsidR="00291E94" w:rsidRPr="00BF381F" w:rsidRDefault="00291E94" w:rsidP="00656F5A">
            <w:pPr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F381F">
              <w:rPr>
                <w:rFonts w:asciiTheme="majorHAnsi" w:eastAsiaTheme="majorHAnsi" w:hAnsiTheme="majorHAnsi" w:hint="eastAsia"/>
                <w:sz w:val="18"/>
                <w:szCs w:val="18"/>
              </w:rPr>
              <w:t>내부회계관리자 × × × (인)</w:t>
            </w:r>
          </w:p>
          <w:p w14:paraId="5B208047" w14:textId="77777777" w:rsidR="00291E94" w:rsidRPr="009A1A79" w:rsidRDefault="00291E94" w:rsidP="00656F5A">
            <w:pPr>
              <w:jc w:val="right"/>
              <w:rPr>
                <w:rFonts w:ascii="맑은 고딕" w:eastAsia="맑은 고딕" w:hAnsi="맑은 고딕" w:cs="굴림"/>
                <w:sz w:val="10"/>
                <w:szCs w:val="10"/>
              </w:rPr>
            </w:pPr>
          </w:p>
        </w:tc>
      </w:tr>
    </w:tbl>
    <w:p w14:paraId="42CA0EAA" w14:textId="1993BB7E" w:rsidR="00A62B58" w:rsidRPr="00291E94" w:rsidRDefault="00291E94" w:rsidP="00291E94">
      <w:pPr>
        <w:spacing w:after="0" w:line="240" w:lineRule="auto"/>
        <w:rPr>
          <w:rFonts w:asciiTheme="majorHAnsi" w:eastAsiaTheme="majorHAnsi" w:hAnsiTheme="majorHAnsi"/>
          <w:bCs/>
          <w:spacing w:val="-16"/>
          <w:sz w:val="18"/>
          <w:szCs w:val="18"/>
        </w:rPr>
      </w:pPr>
      <w:bookmarkStart w:id="37" w:name="_Hlk95825347"/>
      <w:r w:rsidRPr="007E63E7">
        <w:rPr>
          <w:rFonts w:asciiTheme="majorHAnsi" w:eastAsiaTheme="majorHAnsi" w:hAnsiTheme="majorHAnsi" w:hint="eastAsia"/>
          <w:bCs/>
          <w:spacing w:val="-16"/>
          <w:sz w:val="18"/>
          <w:szCs w:val="18"/>
        </w:rPr>
        <w:t xml:space="preserve">- 중요한 취약점이 있는 경우의 운영실태보고서 및 </w:t>
      </w:r>
      <w:proofErr w:type="spellStart"/>
      <w:r w:rsidRPr="007E63E7">
        <w:rPr>
          <w:rFonts w:asciiTheme="majorHAnsi" w:eastAsiaTheme="majorHAnsi" w:hAnsiTheme="majorHAnsi" w:hint="eastAsia"/>
          <w:bCs/>
          <w:spacing w:val="-16"/>
          <w:sz w:val="18"/>
          <w:szCs w:val="18"/>
        </w:rPr>
        <w:t>연결내부회계관리제도</w:t>
      </w:r>
      <w:proofErr w:type="spellEnd"/>
      <w:r w:rsidRPr="007E63E7">
        <w:rPr>
          <w:rFonts w:asciiTheme="majorHAnsi" w:eastAsiaTheme="majorHAnsi" w:hAnsiTheme="majorHAnsi" w:hint="eastAsia"/>
          <w:bCs/>
          <w:spacing w:val="-16"/>
          <w:sz w:val="18"/>
          <w:szCs w:val="18"/>
        </w:rPr>
        <w:t xml:space="preserve"> 운영실태보고서도 상기와 동일 방식으로 적용</w:t>
      </w:r>
      <w:bookmarkEnd w:id="37"/>
    </w:p>
    <w:sectPr w:rsidR="00A62B58" w:rsidRPr="00291E94" w:rsidSect="0003182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5BC3C" w14:textId="77777777" w:rsidR="00031827" w:rsidRDefault="00031827" w:rsidP="00937844">
      <w:pPr>
        <w:spacing w:after="0" w:line="240" w:lineRule="auto"/>
      </w:pPr>
      <w:r>
        <w:separator/>
      </w:r>
    </w:p>
  </w:endnote>
  <w:endnote w:type="continuationSeparator" w:id="0">
    <w:p w14:paraId="2268353A" w14:textId="77777777" w:rsidR="00031827" w:rsidRDefault="00031827" w:rsidP="0093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0B2E3" w14:textId="77777777" w:rsidR="00031827" w:rsidRDefault="00031827" w:rsidP="00937844">
      <w:pPr>
        <w:spacing w:after="0" w:line="240" w:lineRule="auto"/>
      </w:pPr>
      <w:r>
        <w:separator/>
      </w:r>
    </w:p>
  </w:footnote>
  <w:footnote w:type="continuationSeparator" w:id="0">
    <w:p w14:paraId="03772402" w14:textId="77777777" w:rsidR="00031827" w:rsidRDefault="00031827" w:rsidP="00937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78AB"/>
    <w:multiLevelType w:val="multilevel"/>
    <w:tmpl w:val="3876965E"/>
    <w:lvl w:ilvl="0">
      <w:start w:val="27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bullet"/>
      <w:lvlText w:val="•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DDE23EC"/>
    <w:multiLevelType w:val="hybridMultilevel"/>
    <w:tmpl w:val="4F3C280A"/>
    <w:lvl w:ilvl="0" w:tplc="5EF66C8A">
      <w:start w:val="1"/>
      <w:numFmt w:val="decimal"/>
      <w:lvlText w:val="(%1)"/>
      <w:lvlJc w:val="left"/>
      <w:pPr>
        <w:ind w:left="81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51" w:hanging="400"/>
      </w:pPr>
    </w:lvl>
    <w:lvl w:ilvl="2" w:tplc="0409001B" w:tentative="1">
      <w:start w:val="1"/>
      <w:numFmt w:val="lowerRoman"/>
      <w:lvlText w:val="%3."/>
      <w:lvlJc w:val="right"/>
      <w:pPr>
        <w:ind w:left="1651" w:hanging="400"/>
      </w:pPr>
    </w:lvl>
    <w:lvl w:ilvl="3" w:tplc="0409000F" w:tentative="1">
      <w:start w:val="1"/>
      <w:numFmt w:val="decimal"/>
      <w:lvlText w:val="%4."/>
      <w:lvlJc w:val="left"/>
      <w:pPr>
        <w:ind w:left="2051" w:hanging="400"/>
      </w:pPr>
    </w:lvl>
    <w:lvl w:ilvl="4" w:tplc="04090019" w:tentative="1">
      <w:start w:val="1"/>
      <w:numFmt w:val="upperLetter"/>
      <w:lvlText w:val="%5."/>
      <w:lvlJc w:val="left"/>
      <w:pPr>
        <w:ind w:left="2451" w:hanging="400"/>
      </w:pPr>
    </w:lvl>
    <w:lvl w:ilvl="5" w:tplc="0409001B" w:tentative="1">
      <w:start w:val="1"/>
      <w:numFmt w:val="lowerRoman"/>
      <w:lvlText w:val="%6."/>
      <w:lvlJc w:val="right"/>
      <w:pPr>
        <w:ind w:left="2851" w:hanging="400"/>
      </w:pPr>
    </w:lvl>
    <w:lvl w:ilvl="6" w:tplc="0409000F" w:tentative="1">
      <w:start w:val="1"/>
      <w:numFmt w:val="decimal"/>
      <w:lvlText w:val="%7."/>
      <w:lvlJc w:val="left"/>
      <w:pPr>
        <w:ind w:left="3251" w:hanging="400"/>
      </w:pPr>
    </w:lvl>
    <w:lvl w:ilvl="7" w:tplc="04090019" w:tentative="1">
      <w:start w:val="1"/>
      <w:numFmt w:val="upperLetter"/>
      <w:lvlText w:val="%8."/>
      <w:lvlJc w:val="left"/>
      <w:pPr>
        <w:ind w:left="3651" w:hanging="400"/>
      </w:pPr>
    </w:lvl>
    <w:lvl w:ilvl="8" w:tplc="0409001B" w:tentative="1">
      <w:start w:val="1"/>
      <w:numFmt w:val="lowerRoman"/>
      <w:lvlText w:val="%9."/>
      <w:lvlJc w:val="right"/>
      <w:pPr>
        <w:ind w:left="4051" w:hanging="400"/>
      </w:pPr>
    </w:lvl>
  </w:abstractNum>
  <w:abstractNum w:abstractNumId="2" w15:restartNumberingAfterBreak="0">
    <w:nsid w:val="0EC0120A"/>
    <w:multiLevelType w:val="hybridMultilevel"/>
    <w:tmpl w:val="6AACD4C0"/>
    <w:lvl w:ilvl="0" w:tplc="5920986E">
      <w:start w:val="1"/>
      <w:numFmt w:val="ganada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5115667"/>
    <w:multiLevelType w:val="hybridMultilevel"/>
    <w:tmpl w:val="5C2C8794"/>
    <w:lvl w:ilvl="0" w:tplc="D45A1CEE">
      <w:start w:val="1"/>
      <w:numFmt w:val="decimal"/>
      <w:lvlText w:val="(%1)"/>
      <w:lvlJc w:val="left"/>
      <w:pPr>
        <w:ind w:left="81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51" w:hanging="400"/>
      </w:pPr>
    </w:lvl>
    <w:lvl w:ilvl="2" w:tplc="0409001B" w:tentative="1">
      <w:start w:val="1"/>
      <w:numFmt w:val="lowerRoman"/>
      <w:lvlText w:val="%3."/>
      <w:lvlJc w:val="right"/>
      <w:pPr>
        <w:ind w:left="1651" w:hanging="400"/>
      </w:pPr>
    </w:lvl>
    <w:lvl w:ilvl="3" w:tplc="0409000F" w:tentative="1">
      <w:start w:val="1"/>
      <w:numFmt w:val="decimal"/>
      <w:lvlText w:val="%4."/>
      <w:lvlJc w:val="left"/>
      <w:pPr>
        <w:ind w:left="2051" w:hanging="400"/>
      </w:pPr>
    </w:lvl>
    <w:lvl w:ilvl="4" w:tplc="04090019" w:tentative="1">
      <w:start w:val="1"/>
      <w:numFmt w:val="upperLetter"/>
      <w:lvlText w:val="%5."/>
      <w:lvlJc w:val="left"/>
      <w:pPr>
        <w:ind w:left="2451" w:hanging="400"/>
      </w:pPr>
    </w:lvl>
    <w:lvl w:ilvl="5" w:tplc="0409001B" w:tentative="1">
      <w:start w:val="1"/>
      <w:numFmt w:val="lowerRoman"/>
      <w:lvlText w:val="%6."/>
      <w:lvlJc w:val="right"/>
      <w:pPr>
        <w:ind w:left="2851" w:hanging="400"/>
      </w:pPr>
    </w:lvl>
    <w:lvl w:ilvl="6" w:tplc="0409000F" w:tentative="1">
      <w:start w:val="1"/>
      <w:numFmt w:val="decimal"/>
      <w:lvlText w:val="%7."/>
      <w:lvlJc w:val="left"/>
      <w:pPr>
        <w:ind w:left="3251" w:hanging="400"/>
      </w:pPr>
    </w:lvl>
    <w:lvl w:ilvl="7" w:tplc="04090019" w:tentative="1">
      <w:start w:val="1"/>
      <w:numFmt w:val="upperLetter"/>
      <w:lvlText w:val="%8."/>
      <w:lvlJc w:val="left"/>
      <w:pPr>
        <w:ind w:left="3651" w:hanging="400"/>
      </w:pPr>
    </w:lvl>
    <w:lvl w:ilvl="8" w:tplc="0409001B" w:tentative="1">
      <w:start w:val="1"/>
      <w:numFmt w:val="lowerRoman"/>
      <w:lvlText w:val="%9."/>
      <w:lvlJc w:val="right"/>
      <w:pPr>
        <w:ind w:left="4051" w:hanging="400"/>
      </w:pPr>
    </w:lvl>
  </w:abstractNum>
  <w:abstractNum w:abstractNumId="4" w15:restartNumberingAfterBreak="0">
    <w:nsid w:val="19657029"/>
    <w:multiLevelType w:val="hybridMultilevel"/>
    <w:tmpl w:val="69E85C62"/>
    <w:lvl w:ilvl="0" w:tplc="FFFFFFFF">
      <w:start w:val="1"/>
      <w:numFmt w:val="ganada"/>
      <w:lvlText w:val="%1."/>
      <w:lvlJc w:val="left"/>
      <w:pPr>
        <w:ind w:left="785" w:hanging="360"/>
      </w:pPr>
    </w:lvl>
    <w:lvl w:ilvl="1" w:tplc="FFFFFFFF">
      <w:start w:val="1"/>
      <w:numFmt w:val="upperLetter"/>
      <w:lvlText w:val="%2."/>
      <w:lvlJc w:val="left"/>
      <w:pPr>
        <w:ind w:left="1225" w:hanging="400"/>
      </w:pPr>
    </w:lvl>
    <w:lvl w:ilvl="2" w:tplc="FFFFFFFF">
      <w:start w:val="1"/>
      <w:numFmt w:val="lowerRoman"/>
      <w:lvlText w:val="%3."/>
      <w:lvlJc w:val="right"/>
      <w:pPr>
        <w:ind w:left="1625" w:hanging="400"/>
      </w:pPr>
    </w:lvl>
    <w:lvl w:ilvl="3" w:tplc="FFFFFFFF">
      <w:start w:val="1"/>
      <w:numFmt w:val="decimal"/>
      <w:lvlText w:val="%4."/>
      <w:lvlJc w:val="left"/>
      <w:pPr>
        <w:ind w:left="2025" w:hanging="400"/>
      </w:pPr>
    </w:lvl>
    <w:lvl w:ilvl="4" w:tplc="FFFFFFFF">
      <w:start w:val="1"/>
      <w:numFmt w:val="upperLetter"/>
      <w:lvlText w:val="%5."/>
      <w:lvlJc w:val="left"/>
      <w:pPr>
        <w:ind w:left="2425" w:hanging="400"/>
      </w:pPr>
    </w:lvl>
    <w:lvl w:ilvl="5" w:tplc="FFFFFFFF">
      <w:start w:val="1"/>
      <w:numFmt w:val="lowerRoman"/>
      <w:lvlText w:val="%6."/>
      <w:lvlJc w:val="right"/>
      <w:pPr>
        <w:ind w:left="2825" w:hanging="400"/>
      </w:pPr>
    </w:lvl>
    <w:lvl w:ilvl="6" w:tplc="FFFFFFFF">
      <w:start w:val="1"/>
      <w:numFmt w:val="decimal"/>
      <w:lvlText w:val="%7."/>
      <w:lvlJc w:val="left"/>
      <w:pPr>
        <w:ind w:left="3225" w:hanging="400"/>
      </w:pPr>
    </w:lvl>
    <w:lvl w:ilvl="7" w:tplc="FFFFFFFF">
      <w:start w:val="1"/>
      <w:numFmt w:val="upperLetter"/>
      <w:lvlText w:val="%8."/>
      <w:lvlJc w:val="left"/>
      <w:pPr>
        <w:ind w:left="3625" w:hanging="400"/>
      </w:pPr>
    </w:lvl>
    <w:lvl w:ilvl="8" w:tplc="FFFFFFFF">
      <w:start w:val="1"/>
      <w:numFmt w:val="lowerRoman"/>
      <w:lvlText w:val="%9."/>
      <w:lvlJc w:val="right"/>
      <w:pPr>
        <w:ind w:left="4025" w:hanging="400"/>
      </w:pPr>
    </w:lvl>
  </w:abstractNum>
  <w:abstractNum w:abstractNumId="5" w15:restartNumberingAfterBreak="0">
    <w:nsid w:val="19F634BB"/>
    <w:multiLevelType w:val="hybridMultilevel"/>
    <w:tmpl w:val="BB38E00A"/>
    <w:lvl w:ilvl="0" w:tplc="BD70FBA6">
      <w:start w:val="8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6" w15:restartNumberingAfterBreak="0">
    <w:nsid w:val="26235732"/>
    <w:multiLevelType w:val="multilevel"/>
    <w:tmpl w:val="E78C83B6"/>
    <w:lvl w:ilvl="0">
      <w:start w:val="4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bullet"/>
      <w:lvlText w:val="•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27260FFB"/>
    <w:multiLevelType w:val="multilevel"/>
    <w:tmpl w:val="6908BE18"/>
    <w:lvl w:ilvl="0">
      <w:start w:val="4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bullet"/>
      <w:lvlText w:val="•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28127735"/>
    <w:multiLevelType w:val="hybridMultilevel"/>
    <w:tmpl w:val="69E85C62"/>
    <w:lvl w:ilvl="0" w:tplc="76DA0800">
      <w:start w:val="1"/>
      <w:numFmt w:val="ganada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ind w:left="4025" w:hanging="400"/>
      </w:pPr>
    </w:lvl>
  </w:abstractNum>
  <w:abstractNum w:abstractNumId="9" w15:restartNumberingAfterBreak="0">
    <w:nsid w:val="2C9102C9"/>
    <w:multiLevelType w:val="multilevel"/>
    <w:tmpl w:val="98EAD986"/>
    <w:lvl w:ilvl="0">
      <w:start w:val="1"/>
      <w:numFmt w:val="decimal"/>
      <w:lvlText w:val="%1"/>
      <w:lvlJc w:val="left"/>
      <w:pPr>
        <w:ind w:left="567" w:hanging="425"/>
      </w:pPr>
    </w:lvl>
    <w:lvl w:ilvl="1">
      <w:start w:val="1"/>
      <w:numFmt w:val="decimal"/>
      <w:lvlText w:val="%1.%2"/>
      <w:lvlJc w:val="left"/>
      <w:pPr>
        <w:ind w:left="1134" w:hanging="567"/>
      </w:pPr>
    </w:lvl>
    <w:lvl w:ilvl="2">
      <w:start w:val="1"/>
      <w:numFmt w:val="bullet"/>
      <w:lvlText w:val="•"/>
      <w:lvlJc w:val="left"/>
      <w:pPr>
        <w:ind w:left="1560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6" w:hanging="708"/>
      </w:pPr>
    </w:lvl>
    <w:lvl w:ilvl="4">
      <w:start w:val="1"/>
      <w:numFmt w:val="decimal"/>
      <w:lvlText w:val="%1.%2.%3.%4.%5"/>
      <w:lvlJc w:val="left"/>
      <w:pPr>
        <w:ind w:left="2693" w:hanging="850"/>
      </w:pPr>
    </w:lvl>
    <w:lvl w:ilvl="5">
      <w:start w:val="1"/>
      <w:numFmt w:val="decimal"/>
      <w:lvlText w:val="%1.%2.%3.%4.%5.%6"/>
      <w:lvlJc w:val="left"/>
      <w:pPr>
        <w:ind w:left="3402" w:hanging="1134"/>
      </w:pPr>
    </w:lvl>
    <w:lvl w:ilvl="6">
      <w:start w:val="1"/>
      <w:numFmt w:val="decimal"/>
      <w:lvlText w:val="%1.%2.%3.%4.%5.%6.%7"/>
      <w:lvlJc w:val="left"/>
      <w:pPr>
        <w:ind w:left="3969" w:hanging="1276"/>
      </w:pPr>
    </w:lvl>
    <w:lvl w:ilvl="7">
      <w:start w:val="1"/>
      <w:numFmt w:val="decimal"/>
      <w:lvlText w:val="%1.%2.%3.%4.%5.%6.%7.%8"/>
      <w:lvlJc w:val="left"/>
      <w:pPr>
        <w:ind w:left="4536" w:hanging="1418"/>
      </w:pPr>
    </w:lvl>
    <w:lvl w:ilvl="8">
      <w:start w:val="1"/>
      <w:numFmt w:val="decimal"/>
      <w:lvlText w:val="%1.%2.%3.%4.%5.%6.%7.%8.%9"/>
      <w:lvlJc w:val="left"/>
      <w:pPr>
        <w:ind w:left="5244" w:hanging="1700"/>
      </w:pPr>
    </w:lvl>
  </w:abstractNum>
  <w:abstractNum w:abstractNumId="10" w15:restartNumberingAfterBreak="0">
    <w:nsid w:val="36FA4F7E"/>
    <w:multiLevelType w:val="hybridMultilevel"/>
    <w:tmpl w:val="DA22DEC8"/>
    <w:lvl w:ilvl="0" w:tplc="6874B12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1" w15:restartNumberingAfterBreak="0">
    <w:nsid w:val="381C39C0"/>
    <w:multiLevelType w:val="hybridMultilevel"/>
    <w:tmpl w:val="69D8E826"/>
    <w:lvl w:ilvl="0" w:tplc="FFAE7760">
      <w:start w:val="1"/>
      <w:numFmt w:val="bullet"/>
      <w:lvlText w:val="•"/>
      <w:lvlJc w:val="left"/>
      <w:pPr>
        <w:ind w:left="1251" w:hanging="40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5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1" w:hanging="400"/>
      </w:pPr>
      <w:rPr>
        <w:rFonts w:ascii="Wingdings" w:hAnsi="Wingdings" w:hint="default"/>
      </w:rPr>
    </w:lvl>
  </w:abstractNum>
  <w:abstractNum w:abstractNumId="12" w15:restartNumberingAfterBreak="0">
    <w:nsid w:val="4151102E"/>
    <w:multiLevelType w:val="hybridMultilevel"/>
    <w:tmpl w:val="9E22E946"/>
    <w:lvl w:ilvl="0" w:tplc="76DA0800">
      <w:start w:val="1"/>
      <w:numFmt w:val="ganada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ind w:left="4025" w:hanging="400"/>
      </w:pPr>
    </w:lvl>
  </w:abstractNum>
  <w:abstractNum w:abstractNumId="13" w15:restartNumberingAfterBreak="0">
    <w:nsid w:val="42D51B0D"/>
    <w:multiLevelType w:val="hybridMultilevel"/>
    <w:tmpl w:val="841EE9EA"/>
    <w:lvl w:ilvl="0" w:tplc="AA52B224">
      <w:start w:val="1"/>
      <w:numFmt w:val="decimal"/>
      <w:lvlText w:val="(%1)"/>
      <w:lvlJc w:val="left"/>
      <w:pPr>
        <w:ind w:left="81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51" w:hanging="400"/>
      </w:pPr>
    </w:lvl>
    <w:lvl w:ilvl="2" w:tplc="0409001B" w:tentative="1">
      <w:start w:val="1"/>
      <w:numFmt w:val="lowerRoman"/>
      <w:lvlText w:val="%3."/>
      <w:lvlJc w:val="right"/>
      <w:pPr>
        <w:ind w:left="1651" w:hanging="400"/>
      </w:pPr>
    </w:lvl>
    <w:lvl w:ilvl="3" w:tplc="0409000F" w:tentative="1">
      <w:start w:val="1"/>
      <w:numFmt w:val="decimal"/>
      <w:lvlText w:val="%4."/>
      <w:lvlJc w:val="left"/>
      <w:pPr>
        <w:ind w:left="2051" w:hanging="400"/>
      </w:pPr>
    </w:lvl>
    <w:lvl w:ilvl="4" w:tplc="04090019" w:tentative="1">
      <w:start w:val="1"/>
      <w:numFmt w:val="upperLetter"/>
      <w:lvlText w:val="%5."/>
      <w:lvlJc w:val="left"/>
      <w:pPr>
        <w:ind w:left="2451" w:hanging="400"/>
      </w:pPr>
    </w:lvl>
    <w:lvl w:ilvl="5" w:tplc="0409001B" w:tentative="1">
      <w:start w:val="1"/>
      <w:numFmt w:val="lowerRoman"/>
      <w:lvlText w:val="%6."/>
      <w:lvlJc w:val="right"/>
      <w:pPr>
        <w:ind w:left="2851" w:hanging="400"/>
      </w:pPr>
    </w:lvl>
    <w:lvl w:ilvl="6" w:tplc="0409000F" w:tentative="1">
      <w:start w:val="1"/>
      <w:numFmt w:val="decimal"/>
      <w:lvlText w:val="%7."/>
      <w:lvlJc w:val="left"/>
      <w:pPr>
        <w:ind w:left="3251" w:hanging="400"/>
      </w:pPr>
    </w:lvl>
    <w:lvl w:ilvl="7" w:tplc="04090019" w:tentative="1">
      <w:start w:val="1"/>
      <w:numFmt w:val="upperLetter"/>
      <w:lvlText w:val="%8."/>
      <w:lvlJc w:val="left"/>
      <w:pPr>
        <w:ind w:left="3651" w:hanging="400"/>
      </w:pPr>
    </w:lvl>
    <w:lvl w:ilvl="8" w:tplc="0409001B" w:tentative="1">
      <w:start w:val="1"/>
      <w:numFmt w:val="lowerRoman"/>
      <w:lvlText w:val="%9."/>
      <w:lvlJc w:val="right"/>
      <w:pPr>
        <w:ind w:left="4051" w:hanging="400"/>
      </w:pPr>
    </w:lvl>
  </w:abstractNum>
  <w:abstractNum w:abstractNumId="14" w15:restartNumberingAfterBreak="0">
    <w:nsid w:val="491573FA"/>
    <w:multiLevelType w:val="hybridMultilevel"/>
    <w:tmpl w:val="69E85C62"/>
    <w:lvl w:ilvl="0" w:tplc="FFFFFFFF">
      <w:start w:val="1"/>
      <w:numFmt w:val="ganada"/>
      <w:lvlText w:val="%1."/>
      <w:lvlJc w:val="left"/>
      <w:pPr>
        <w:ind w:left="785" w:hanging="360"/>
      </w:pPr>
    </w:lvl>
    <w:lvl w:ilvl="1" w:tplc="FFFFFFFF">
      <w:start w:val="1"/>
      <w:numFmt w:val="upperLetter"/>
      <w:lvlText w:val="%2."/>
      <w:lvlJc w:val="left"/>
      <w:pPr>
        <w:ind w:left="1225" w:hanging="400"/>
      </w:pPr>
    </w:lvl>
    <w:lvl w:ilvl="2" w:tplc="FFFFFFFF">
      <w:start w:val="1"/>
      <w:numFmt w:val="lowerRoman"/>
      <w:lvlText w:val="%3."/>
      <w:lvlJc w:val="right"/>
      <w:pPr>
        <w:ind w:left="1625" w:hanging="400"/>
      </w:pPr>
    </w:lvl>
    <w:lvl w:ilvl="3" w:tplc="FFFFFFFF">
      <w:start w:val="1"/>
      <w:numFmt w:val="decimal"/>
      <w:lvlText w:val="%4."/>
      <w:lvlJc w:val="left"/>
      <w:pPr>
        <w:ind w:left="2025" w:hanging="400"/>
      </w:pPr>
    </w:lvl>
    <w:lvl w:ilvl="4" w:tplc="FFFFFFFF">
      <w:start w:val="1"/>
      <w:numFmt w:val="upperLetter"/>
      <w:lvlText w:val="%5."/>
      <w:lvlJc w:val="left"/>
      <w:pPr>
        <w:ind w:left="2425" w:hanging="400"/>
      </w:pPr>
    </w:lvl>
    <w:lvl w:ilvl="5" w:tplc="FFFFFFFF">
      <w:start w:val="1"/>
      <w:numFmt w:val="lowerRoman"/>
      <w:lvlText w:val="%6."/>
      <w:lvlJc w:val="right"/>
      <w:pPr>
        <w:ind w:left="2825" w:hanging="400"/>
      </w:pPr>
    </w:lvl>
    <w:lvl w:ilvl="6" w:tplc="FFFFFFFF">
      <w:start w:val="1"/>
      <w:numFmt w:val="decimal"/>
      <w:lvlText w:val="%7."/>
      <w:lvlJc w:val="left"/>
      <w:pPr>
        <w:ind w:left="3225" w:hanging="400"/>
      </w:pPr>
    </w:lvl>
    <w:lvl w:ilvl="7" w:tplc="FFFFFFFF">
      <w:start w:val="1"/>
      <w:numFmt w:val="upperLetter"/>
      <w:lvlText w:val="%8."/>
      <w:lvlJc w:val="left"/>
      <w:pPr>
        <w:ind w:left="3625" w:hanging="400"/>
      </w:pPr>
    </w:lvl>
    <w:lvl w:ilvl="8" w:tplc="FFFFFFFF">
      <w:start w:val="1"/>
      <w:numFmt w:val="lowerRoman"/>
      <w:lvlText w:val="%9."/>
      <w:lvlJc w:val="right"/>
      <w:pPr>
        <w:ind w:left="4025" w:hanging="400"/>
      </w:pPr>
    </w:lvl>
  </w:abstractNum>
  <w:abstractNum w:abstractNumId="15" w15:restartNumberingAfterBreak="0">
    <w:nsid w:val="4B7A3A21"/>
    <w:multiLevelType w:val="hybridMultilevel"/>
    <w:tmpl w:val="8C8A30F2"/>
    <w:lvl w:ilvl="0" w:tplc="EEE20FE8">
      <w:start w:val="1"/>
      <w:numFmt w:val="ganada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4CBC1B7C"/>
    <w:multiLevelType w:val="hybridMultilevel"/>
    <w:tmpl w:val="511AC94C"/>
    <w:lvl w:ilvl="0" w:tplc="A8B81B7E">
      <w:start w:val="3"/>
      <w:numFmt w:val="bullet"/>
      <w:lvlText w:val="-"/>
      <w:lvlJc w:val="left"/>
      <w:pPr>
        <w:ind w:left="20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17" w15:restartNumberingAfterBreak="0">
    <w:nsid w:val="624B2747"/>
    <w:multiLevelType w:val="multilevel"/>
    <w:tmpl w:val="D1DA481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(%3)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62CC0AF4"/>
    <w:multiLevelType w:val="multilevel"/>
    <w:tmpl w:val="D7E89052"/>
    <w:lvl w:ilvl="0">
      <w:start w:val="3"/>
      <w:numFmt w:val="bullet"/>
      <w:lvlText w:val="-"/>
      <w:lvlJc w:val="left"/>
      <w:pPr>
        <w:ind w:left="850" w:hanging="425"/>
      </w:pPr>
      <w:rPr>
        <w:rFonts w:ascii="맑은 고딕" w:eastAsia="맑은 고딕" w:hAnsi="맑은 고딕" w:cstheme="minorBidi" w:hint="eastAsia"/>
      </w:rPr>
    </w:lvl>
    <w:lvl w:ilvl="1">
      <w:start w:val="1"/>
      <w:numFmt w:val="decimal"/>
      <w:lvlText w:val="%1.%2"/>
      <w:lvlJc w:val="left"/>
      <w:pPr>
        <w:ind w:left="1417" w:hanging="567"/>
      </w:pPr>
      <w:rPr>
        <w:rFonts w:hint="eastAsia"/>
      </w:rPr>
    </w:lvl>
    <w:lvl w:ilvl="2">
      <w:start w:val="1"/>
      <w:numFmt w:val="bullet"/>
      <w:lvlText w:val="•"/>
      <w:lvlJc w:val="left"/>
      <w:pPr>
        <w:ind w:left="1843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hint="eastAsia"/>
      </w:rPr>
    </w:lvl>
  </w:abstractNum>
  <w:abstractNum w:abstractNumId="19" w15:restartNumberingAfterBreak="0">
    <w:nsid w:val="66FB0B11"/>
    <w:multiLevelType w:val="hybridMultilevel"/>
    <w:tmpl w:val="C35C3AC0"/>
    <w:lvl w:ilvl="0" w:tplc="B150F9C0">
      <w:start w:val="1"/>
      <w:numFmt w:val="decimal"/>
      <w:lvlText w:val="(%1)"/>
      <w:lvlJc w:val="left"/>
      <w:pPr>
        <w:ind w:left="81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51" w:hanging="400"/>
      </w:pPr>
    </w:lvl>
    <w:lvl w:ilvl="2" w:tplc="0409001B" w:tentative="1">
      <w:start w:val="1"/>
      <w:numFmt w:val="lowerRoman"/>
      <w:lvlText w:val="%3."/>
      <w:lvlJc w:val="right"/>
      <w:pPr>
        <w:ind w:left="1651" w:hanging="400"/>
      </w:pPr>
    </w:lvl>
    <w:lvl w:ilvl="3" w:tplc="0409000F" w:tentative="1">
      <w:start w:val="1"/>
      <w:numFmt w:val="decimal"/>
      <w:lvlText w:val="%4."/>
      <w:lvlJc w:val="left"/>
      <w:pPr>
        <w:ind w:left="2051" w:hanging="400"/>
      </w:pPr>
    </w:lvl>
    <w:lvl w:ilvl="4" w:tplc="04090019" w:tentative="1">
      <w:start w:val="1"/>
      <w:numFmt w:val="upperLetter"/>
      <w:lvlText w:val="%5."/>
      <w:lvlJc w:val="left"/>
      <w:pPr>
        <w:ind w:left="2451" w:hanging="400"/>
      </w:pPr>
    </w:lvl>
    <w:lvl w:ilvl="5" w:tplc="0409001B" w:tentative="1">
      <w:start w:val="1"/>
      <w:numFmt w:val="lowerRoman"/>
      <w:lvlText w:val="%6."/>
      <w:lvlJc w:val="right"/>
      <w:pPr>
        <w:ind w:left="2851" w:hanging="400"/>
      </w:pPr>
    </w:lvl>
    <w:lvl w:ilvl="6" w:tplc="0409000F" w:tentative="1">
      <w:start w:val="1"/>
      <w:numFmt w:val="decimal"/>
      <w:lvlText w:val="%7."/>
      <w:lvlJc w:val="left"/>
      <w:pPr>
        <w:ind w:left="3251" w:hanging="400"/>
      </w:pPr>
    </w:lvl>
    <w:lvl w:ilvl="7" w:tplc="04090019" w:tentative="1">
      <w:start w:val="1"/>
      <w:numFmt w:val="upperLetter"/>
      <w:lvlText w:val="%8."/>
      <w:lvlJc w:val="left"/>
      <w:pPr>
        <w:ind w:left="3651" w:hanging="400"/>
      </w:pPr>
    </w:lvl>
    <w:lvl w:ilvl="8" w:tplc="0409001B" w:tentative="1">
      <w:start w:val="1"/>
      <w:numFmt w:val="lowerRoman"/>
      <w:lvlText w:val="%9."/>
      <w:lvlJc w:val="right"/>
      <w:pPr>
        <w:ind w:left="4051" w:hanging="400"/>
      </w:pPr>
    </w:lvl>
  </w:abstractNum>
  <w:abstractNum w:abstractNumId="20" w15:restartNumberingAfterBreak="0">
    <w:nsid w:val="67EA53F3"/>
    <w:multiLevelType w:val="multilevel"/>
    <w:tmpl w:val="3876965E"/>
    <w:lvl w:ilvl="0">
      <w:start w:val="27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bullet"/>
      <w:lvlText w:val="•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6C652381"/>
    <w:multiLevelType w:val="hybridMultilevel"/>
    <w:tmpl w:val="7D42B98C"/>
    <w:lvl w:ilvl="0" w:tplc="C54A4656">
      <w:start w:val="1"/>
      <w:numFmt w:val="bullet"/>
      <w:lvlText w:val="•"/>
      <w:lvlJc w:val="left"/>
      <w:pPr>
        <w:ind w:left="800" w:hanging="40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A8B81B7E">
      <w:start w:val="3"/>
      <w:numFmt w:val="bullet"/>
      <w:lvlText w:val="-"/>
      <w:lvlJc w:val="left"/>
      <w:pPr>
        <w:ind w:left="1560" w:hanging="360"/>
      </w:pPr>
      <w:rPr>
        <w:rFonts w:ascii="맑은 고딕" w:eastAsia="맑은 고딕" w:hAnsi="맑은 고딕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F2E0E49"/>
    <w:multiLevelType w:val="hybridMultilevel"/>
    <w:tmpl w:val="01509B7E"/>
    <w:lvl w:ilvl="0" w:tplc="F58E0576">
      <w:start w:val="1"/>
      <w:numFmt w:val="ganada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51" w:hanging="400"/>
      </w:pPr>
    </w:lvl>
    <w:lvl w:ilvl="2" w:tplc="0409001B" w:tentative="1">
      <w:start w:val="1"/>
      <w:numFmt w:val="lowerRoman"/>
      <w:lvlText w:val="%3."/>
      <w:lvlJc w:val="right"/>
      <w:pPr>
        <w:ind w:left="2051" w:hanging="400"/>
      </w:pPr>
    </w:lvl>
    <w:lvl w:ilvl="3" w:tplc="0409000F" w:tentative="1">
      <w:start w:val="1"/>
      <w:numFmt w:val="decimal"/>
      <w:lvlText w:val="%4."/>
      <w:lvlJc w:val="left"/>
      <w:pPr>
        <w:ind w:left="2451" w:hanging="400"/>
      </w:pPr>
    </w:lvl>
    <w:lvl w:ilvl="4" w:tplc="04090019" w:tentative="1">
      <w:start w:val="1"/>
      <w:numFmt w:val="upperLetter"/>
      <w:lvlText w:val="%5."/>
      <w:lvlJc w:val="left"/>
      <w:pPr>
        <w:ind w:left="2851" w:hanging="400"/>
      </w:pPr>
    </w:lvl>
    <w:lvl w:ilvl="5" w:tplc="0409001B" w:tentative="1">
      <w:start w:val="1"/>
      <w:numFmt w:val="lowerRoman"/>
      <w:lvlText w:val="%6."/>
      <w:lvlJc w:val="right"/>
      <w:pPr>
        <w:ind w:left="3251" w:hanging="400"/>
      </w:pPr>
    </w:lvl>
    <w:lvl w:ilvl="6" w:tplc="0409000F" w:tentative="1">
      <w:start w:val="1"/>
      <w:numFmt w:val="decimal"/>
      <w:lvlText w:val="%7."/>
      <w:lvlJc w:val="left"/>
      <w:pPr>
        <w:ind w:left="3651" w:hanging="400"/>
      </w:pPr>
    </w:lvl>
    <w:lvl w:ilvl="7" w:tplc="04090019" w:tentative="1">
      <w:start w:val="1"/>
      <w:numFmt w:val="upperLetter"/>
      <w:lvlText w:val="%8."/>
      <w:lvlJc w:val="left"/>
      <w:pPr>
        <w:ind w:left="4051" w:hanging="400"/>
      </w:pPr>
    </w:lvl>
    <w:lvl w:ilvl="8" w:tplc="0409001B" w:tentative="1">
      <w:start w:val="1"/>
      <w:numFmt w:val="lowerRoman"/>
      <w:lvlText w:val="%9."/>
      <w:lvlJc w:val="right"/>
      <w:pPr>
        <w:ind w:left="4451" w:hanging="400"/>
      </w:pPr>
    </w:lvl>
  </w:abstractNum>
  <w:abstractNum w:abstractNumId="23" w15:restartNumberingAfterBreak="0">
    <w:nsid w:val="710B7125"/>
    <w:multiLevelType w:val="hybridMultilevel"/>
    <w:tmpl w:val="4546F6E6"/>
    <w:lvl w:ilvl="0" w:tplc="9104F428">
      <w:start w:val="1"/>
      <w:numFmt w:val="decimal"/>
      <w:lvlText w:val="(%1)"/>
      <w:lvlJc w:val="left"/>
      <w:pPr>
        <w:ind w:left="81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51" w:hanging="400"/>
      </w:pPr>
    </w:lvl>
    <w:lvl w:ilvl="2" w:tplc="0409001B" w:tentative="1">
      <w:start w:val="1"/>
      <w:numFmt w:val="lowerRoman"/>
      <w:lvlText w:val="%3."/>
      <w:lvlJc w:val="right"/>
      <w:pPr>
        <w:ind w:left="1651" w:hanging="400"/>
      </w:pPr>
    </w:lvl>
    <w:lvl w:ilvl="3" w:tplc="0409000F" w:tentative="1">
      <w:start w:val="1"/>
      <w:numFmt w:val="decimal"/>
      <w:lvlText w:val="%4."/>
      <w:lvlJc w:val="left"/>
      <w:pPr>
        <w:ind w:left="2051" w:hanging="400"/>
      </w:pPr>
    </w:lvl>
    <w:lvl w:ilvl="4" w:tplc="04090019" w:tentative="1">
      <w:start w:val="1"/>
      <w:numFmt w:val="upperLetter"/>
      <w:lvlText w:val="%5."/>
      <w:lvlJc w:val="left"/>
      <w:pPr>
        <w:ind w:left="2451" w:hanging="400"/>
      </w:pPr>
    </w:lvl>
    <w:lvl w:ilvl="5" w:tplc="0409001B" w:tentative="1">
      <w:start w:val="1"/>
      <w:numFmt w:val="lowerRoman"/>
      <w:lvlText w:val="%6."/>
      <w:lvlJc w:val="right"/>
      <w:pPr>
        <w:ind w:left="2851" w:hanging="400"/>
      </w:pPr>
    </w:lvl>
    <w:lvl w:ilvl="6" w:tplc="0409000F" w:tentative="1">
      <w:start w:val="1"/>
      <w:numFmt w:val="decimal"/>
      <w:lvlText w:val="%7."/>
      <w:lvlJc w:val="left"/>
      <w:pPr>
        <w:ind w:left="3251" w:hanging="400"/>
      </w:pPr>
    </w:lvl>
    <w:lvl w:ilvl="7" w:tplc="04090019" w:tentative="1">
      <w:start w:val="1"/>
      <w:numFmt w:val="upperLetter"/>
      <w:lvlText w:val="%8."/>
      <w:lvlJc w:val="left"/>
      <w:pPr>
        <w:ind w:left="3651" w:hanging="400"/>
      </w:pPr>
    </w:lvl>
    <w:lvl w:ilvl="8" w:tplc="0409001B" w:tentative="1">
      <w:start w:val="1"/>
      <w:numFmt w:val="lowerRoman"/>
      <w:lvlText w:val="%9."/>
      <w:lvlJc w:val="right"/>
      <w:pPr>
        <w:ind w:left="4051" w:hanging="400"/>
      </w:pPr>
    </w:lvl>
  </w:abstractNum>
  <w:abstractNum w:abstractNumId="24" w15:restartNumberingAfterBreak="0">
    <w:nsid w:val="7F3D1C7E"/>
    <w:multiLevelType w:val="multilevel"/>
    <w:tmpl w:val="82B27F4A"/>
    <w:lvl w:ilvl="0">
      <w:start w:val="1"/>
      <w:numFmt w:val="bullet"/>
      <w:lvlText w:val="•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bullet"/>
      <w:lvlText w:val="•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49426468">
    <w:abstractNumId w:val="17"/>
  </w:num>
  <w:num w:numId="2" w16cid:durableId="899252140">
    <w:abstractNumId w:val="21"/>
  </w:num>
  <w:num w:numId="3" w16cid:durableId="1353991946">
    <w:abstractNumId w:val="9"/>
  </w:num>
  <w:num w:numId="4" w16cid:durableId="1419399363">
    <w:abstractNumId w:val="0"/>
  </w:num>
  <w:num w:numId="5" w16cid:durableId="912735828">
    <w:abstractNumId w:val="7"/>
  </w:num>
  <w:num w:numId="6" w16cid:durableId="391971569">
    <w:abstractNumId w:val="6"/>
  </w:num>
  <w:num w:numId="7" w16cid:durableId="317852678">
    <w:abstractNumId w:val="24"/>
  </w:num>
  <w:num w:numId="8" w16cid:durableId="80370946">
    <w:abstractNumId w:val="18"/>
  </w:num>
  <w:num w:numId="9" w16cid:durableId="142090702">
    <w:abstractNumId w:val="20"/>
  </w:num>
  <w:num w:numId="10" w16cid:durableId="1326323649">
    <w:abstractNumId w:val="16"/>
  </w:num>
  <w:num w:numId="11" w16cid:durableId="1196889070">
    <w:abstractNumId w:val="12"/>
  </w:num>
  <w:num w:numId="12" w16cid:durableId="87777205">
    <w:abstractNumId w:val="22"/>
  </w:num>
  <w:num w:numId="13" w16cid:durableId="994996267">
    <w:abstractNumId w:val="8"/>
  </w:num>
  <w:num w:numId="14" w16cid:durableId="676536710">
    <w:abstractNumId w:val="10"/>
  </w:num>
  <w:num w:numId="15" w16cid:durableId="1570919491">
    <w:abstractNumId w:val="11"/>
  </w:num>
  <w:num w:numId="16" w16cid:durableId="2119719717">
    <w:abstractNumId w:val="19"/>
  </w:num>
  <w:num w:numId="17" w16cid:durableId="483395653">
    <w:abstractNumId w:val="5"/>
  </w:num>
  <w:num w:numId="18" w16cid:durableId="1435860291">
    <w:abstractNumId w:val="1"/>
  </w:num>
  <w:num w:numId="19" w16cid:durableId="4285842">
    <w:abstractNumId w:val="13"/>
  </w:num>
  <w:num w:numId="20" w16cid:durableId="953754095">
    <w:abstractNumId w:val="23"/>
  </w:num>
  <w:num w:numId="21" w16cid:durableId="743453362">
    <w:abstractNumId w:val="3"/>
  </w:num>
  <w:num w:numId="22" w16cid:durableId="1128207141">
    <w:abstractNumId w:val="2"/>
  </w:num>
  <w:num w:numId="23" w16cid:durableId="1084494353">
    <w:abstractNumId w:val="15"/>
  </w:num>
  <w:num w:numId="24" w16cid:durableId="359382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86868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77992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890618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21C"/>
    <w:rsid w:val="0001183E"/>
    <w:rsid w:val="00015DB3"/>
    <w:rsid w:val="00016ECC"/>
    <w:rsid w:val="00017F4E"/>
    <w:rsid w:val="00020C05"/>
    <w:rsid w:val="0002219B"/>
    <w:rsid w:val="00022F7E"/>
    <w:rsid w:val="000267B5"/>
    <w:rsid w:val="00030D48"/>
    <w:rsid w:val="0003141E"/>
    <w:rsid w:val="00031827"/>
    <w:rsid w:val="000326F0"/>
    <w:rsid w:val="00035297"/>
    <w:rsid w:val="0003699C"/>
    <w:rsid w:val="0004121B"/>
    <w:rsid w:val="000422C6"/>
    <w:rsid w:val="00043284"/>
    <w:rsid w:val="00050D09"/>
    <w:rsid w:val="000552FD"/>
    <w:rsid w:val="0005581A"/>
    <w:rsid w:val="000709DC"/>
    <w:rsid w:val="00070A2A"/>
    <w:rsid w:val="00070F32"/>
    <w:rsid w:val="000721E7"/>
    <w:rsid w:val="00074366"/>
    <w:rsid w:val="00075FAE"/>
    <w:rsid w:val="00076C93"/>
    <w:rsid w:val="00080C9A"/>
    <w:rsid w:val="00083908"/>
    <w:rsid w:val="0008600E"/>
    <w:rsid w:val="00087FEE"/>
    <w:rsid w:val="000A3DC9"/>
    <w:rsid w:val="000A4061"/>
    <w:rsid w:val="000B238E"/>
    <w:rsid w:val="000B5E70"/>
    <w:rsid w:val="000C110A"/>
    <w:rsid w:val="000C11D8"/>
    <w:rsid w:val="000C44D5"/>
    <w:rsid w:val="000C4667"/>
    <w:rsid w:val="000D1674"/>
    <w:rsid w:val="000D2621"/>
    <w:rsid w:val="000D73DC"/>
    <w:rsid w:val="000D7B8C"/>
    <w:rsid w:val="000E062F"/>
    <w:rsid w:val="000E0748"/>
    <w:rsid w:val="000E0800"/>
    <w:rsid w:val="000E0CC5"/>
    <w:rsid w:val="000E74FE"/>
    <w:rsid w:val="000F2C4C"/>
    <w:rsid w:val="000F3CDA"/>
    <w:rsid w:val="00100578"/>
    <w:rsid w:val="00104542"/>
    <w:rsid w:val="0011068C"/>
    <w:rsid w:val="00112BDA"/>
    <w:rsid w:val="001161AE"/>
    <w:rsid w:val="0011680D"/>
    <w:rsid w:val="00127DD7"/>
    <w:rsid w:val="00130D8C"/>
    <w:rsid w:val="00131127"/>
    <w:rsid w:val="00136CB5"/>
    <w:rsid w:val="00142F1B"/>
    <w:rsid w:val="00144BB0"/>
    <w:rsid w:val="0015564B"/>
    <w:rsid w:val="0016196A"/>
    <w:rsid w:val="00162752"/>
    <w:rsid w:val="00164EC8"/>
    <w:rsid w:val="00165B62"/>
    <w:rsid w:val="0016739F"/>
    <w:rsid w:val="00167509"/>
    <w:rsid w:val="00171CEC"/>
    <w:rsid w:val="0017394B"/>
    <w:rsid w:val="00175798"/>
    <w:rsid w:val="00180E87"/>
    <w:rsid w:val="00182C7D"/>
    <w:rsid w:val="001833E4"/>
    <w:rsid w:val="0018763C"/>
    <w:rsid w:val="001A0051"/>
    <w:rsid w:val="001A06A1"/>
    <w:rsid w:val="001A25C8"/>
    <w:rsid w:val="001A3AB8"/>
    <w:rsid w:val="001A4953"/>
    <w:rsid w:val="001B015F"/>
    <w:rsid w:val="001B2B8E"/>
    <w:rsid w:val="001C2333"/>
    <w:rsid w:val="001C2551"/>
    <w:rsid w:val="001C568E"/>
    <w:rsid w:val="001D1183"/>
    <w:rsid w:val="001D5CE8"/>
    <w:rsid w:val="001D5CF2"/>
    <w:rsid w:val="001D68BC"/>
    <w:rsid w:val="001D790B"/>
    <w:rsid w:val="001E42A1"/>
    <w:rsid w:val="001E72F4"/>
    <w:rsid w:val="001F0D86"/>
    <w:rsid w:val="002029F9"/>
    <w:rsid w:val="00204AB6"/>
    <w:rsid w:val="002075BB"/>
    <w:rsid w:val="00210053"/>
    <w:rsid w:val="00210435"/>
    <w:rsid w:val="0021290E"/>
    <w:rsid w:val="00213F72"/>
    <w:rsid w:val="00223515"/>
    <w:rsid w:val="00230475"/>
    <w:rsid w:val="0023058C"/>
    <w:rsid w:val="00231688"/>
    <w:rsid w:val="00231AE4"/>
    <w:rsid w:val="00235CCD"/>
    <w:rsid w:val="00237132"/>
    <w:rsid w:val="00243212"/>
    <w:rsid w:val="002442DB"/>
    <w:rsid w:val="002448B6"/>
    <w:rsid w:val="00250BD2"/>
    <w:rsid w:val="002526D4"/>
    <w:rsid w:val="00253DCF"/>
    <w:rsid w:val="00253FAD"/>
    <w:rsid w:val="00254884"/>
    <w:rsid w:val="0025613E"/>
    <w:rsid w:val="002569A3"/>
    <w:rsid w:val="00257BE8"/>
    <w:rsid w:val="002802FC"/>
    <w:rsid w:val="00281009"/>
    <w:rsid w:val="00291E94"/>
    <w:rsid w:val="00293A81"/>
    <w:rsid w:val="002942C1"/>
    <w:rsid w:val="002A19FE"/>
    <w:rsid w:val="002B0C65"/>
    <w:rsid w:val="002B6FA7"/>
    <w:rsid w:val="002C0251"/>
    <w:rsid w:val="002C1B04"/>
    <w:rsid w:val="002C319E"/>
    <w:rsid w:val="002D4B80"/>
    <w:rsid w:val="002D6C02"/>
    <w:rsid w:val="002D7252"/>
    <w:rsid w:val="002E04AC"/>
    <w:rsid w:val="002E14B3"/>
    <w:rsid w:val="002E200B"/>
    <w:rsid w:val="002E3965"/>
    <w:rsid w:val="002E60F1"/>
    <w:rsid w:val="002E682A"/>
    <w:rsid w:val="002E7FCC"/>
    <w:rsid w:val="002F6980"/>
    <w:rsid w:val="0030254F"/>
    <w:rsid w:val="00302ABD"/>
    <w:rsid w:val="00303404"/>
    <w:rsid w:val="0030347F"/>
    <w:rsid w:val="00310321"/>
    <w:rsid w:val="00310A2D"/>
    <w:rsid w:val="00312245"/>
    <w:rsid w:val="00313965"/>
    <w:rsid w:val="00314728"/>
    <w:rsid w:val="0031476C"/>
    <w:rsid w:val="00316CAF"/>
    <w:rsid w:val="003242C0"/>
    <w:rsid w:val="0032447B"/>
    <w:rsid w:val="003255C9"/>
    <w:rsid w:val="003305C9"/>
    <w:rsid w:val="00335096"/>
    <w:rsid w:val="003359F2"/>
    <w:rsid w:val="00337D7E"/>
    <w:rsid w:val="00337DA0"/>
    <w:rsid w:val="00341879"/>
    <w:rsid w:val="00342202"/>
    <w:rsid w:val="003453F6"/>
    <w:rsid w:val="003509E7"/>
    <w:rsid w:val="00350B2A"/>
    <w:rsid w:val="00353CB5"/>
    <w:rsid w:val="0035593F"/>
    <w:rsid w:val="00361E61"/>
    <w:rsid w:val="00363CBC"/>
    <w:rsid w:val="00365AD8"/>
    <w:rsid w:val="0036601A"/>
    <w:rsid w:val="003702B7"/>
    <w:rsid w:val="00374D3A"/>
    <w:rsid w:val="00375E0D"/>
    <w:rsid w:val="00375E77"/>
    <w:rsid w:val="00381558"/>
    <w:rsid w:val="003858C8"/>
    <w:rsid w:val="003865CA"/>
    <w:rsid w:val="00390931"/>
    <w:rsid w:val="003919EF"/>
    <w:rsid w:val="00394230"/>
    <w:rsid w:val="003A4170"/>
    <w:rsid w:val="003B69AB"/>
    <w:rsid w:val="003B7C77"/>
    <w:rsid w:val="003C0181"/>
    <w:rsid w:val="003C112E"/>
    <w:rsid w:val="003C3C03"/>
    <w:rsid w:val="003C5BD2"/>
    <w:rsid w:val="003D0A9B"/>
    <w:rsid w:val="003D1830"/>
    <w:rsid w:val="003D1B5A"/>
    <w:rsid w:val="003D203D"/>
    <w:rsid w:val="003D2A38"/>
    <w:rsid w:val="003E2048"/>
    <w:rsid w:val="003E4E28"/>
    <w:rsid w:val="003F2F22"/>
    <w:rsid w:val="003F7185"/>
    <w:rsid w:val="003F75D3"/>
    <w:rsid w:val="003F7DF8"/>
    <w:rsid w:val="004027A6"/>
    <w:rsid w:val="00411AA8"/>
    <w:rsid w:val="00414EFA"/>
    <w:rsid w:val="004157DE"/>
    <w:rsid w:val="00415AEA"/>
    <w:rsid w:val="0042235F"/>
    <w:rsid w:val="00437956"/>
    <w:rsid w:val="00440007"/>
    <w:rsid w:val="004410FE"/>
    <w:rsid w:val="00443D4B"/>
    <w:rsid w:val="00445828"/>
    <w:rsid w:val="004568F7"/>
    <w:rsid w:val="00460410"/>
    <w:rsid w:val="004639E1"/>
    <w:rsid w:val="00464006"/>
    <w:rsid w:val="0046507D"/>
    <w:rsid w:val="004669F2"/>
    <w:rsid w:val="00474197"/>
    <w:rsid w:val="0047457A"/>
    <w:rsid w:val="0048036C"/>
    <w:rsid w:val="00484607"/>
    <w:rsid w:val="004852F6"/>
    <w:rsid w:val="00487459"/>
    <w:rsid w:val="00495927"/>
    <w:rsid w:val="00495ABA"/>
    <w:rsid w:val="00496044"/>
    <w:rsid w:val="004973B6"/>
    <w:rsid w:val="004A15EF"/>
    <w:rsid w:val="004A18D1"/>
    <w:rsid w:val="004A206D"/>
    <w:rsid w:val="004B4D1B"/>
    <w:rsid w:val="004B5370"/>
    <w:rsid w:val="004B5E98"/>
    <w:rsid w:val="004B76DB"/>
    <w:rsid w:val="004C1C13"/>
    <w:rsid w:val="004C2B0A"/>
    <w:rsid w:val="004C4395"/>
    <w:rsid w:val="004D08C5"/>
    <w:rsid w:val="004D22C8"/>
    <w:rsid w:val="004D4C0E"/>
    <w:rsid w:val="004E16C5"/>
    <w:rsid w:val="004E2F12"/>
    <w:rsid w:val="004E70CE"/>
    <w:rsid w:val="004E72B0"/>
    <w:rsid w:val="004E7532"/>
    <w:rsid w:val="004F276C"/>
    <w:rsid w:val="004F3740"/>
    <w:rsid w:val="004F56EF"/>
    <w:rsid w:val="00502071"/>
    <w:rsid w:val="00511BB3"/>
    <w:rsid w:val="00512F0A"/>
    <w:rsid w:val="00525433"/>
    <w:rsid w:val="0052599D"/>
    <w:rsid w:val="005261CA"/>
    <w:rsid w:val="00526C0D"/>
    <w:rsid w:val="00535BBE"/>
    <w:rsid w:val="0053631C"/>
    <w:rsid w:val="005432A4"/>
    <w:rsid w:val="0054528E"/>
    <w:rsid w:val="00546C02"/>
    <w:rsid w:val="00551626"/>
    <w:rsid w:val="00552213"/>
    <w:rsid w:val="00556D77"/>
    <w:rsid w:val="005579F8"/>
    <w:rsid w:val="00557B80"/>
    <w:rsid w:val="00560EE8"/>
    <w:rsid w:val="005617D0"/>
    <w:rsid w:val="005631F7"/>
    <w:rsid w:val="0056450E"/>
    <w:rsid w:val="005655FA"/>
    <w:rsid w:val="0057001A"/>
    <w:rsid w:val="005725D8"/>
    <w:rsid w:val="00577627"/>
    <w:rsid w:val="0058579B"/>
    <w:rsid w:val="00586222"/>
    <w:rsid w:val="00587358"/>
    <w:rsid w:val="005A149A"/>
    <w:rsid w:val="005A474C"/>
    <w:rsid w:val="005B1F21"/>
    <w:rsid w:val="005C3AE1"/>
    <w:rsid w:val="005C3EAF"/>
    <w:rsid w:val="005C4720"/>
    <w:rsid w:val="005C5498"/>
    <w:rsid w:val="005C6AC6"/>
    <w:rsid w:val="005C6C6A"/>
    <w:rsid w:val="005D4A12"/>
    <w:rsid w:val="005E2ED8"/>
    <w:rsid w:val="005E51F8"/>
    <w:rsid w:val="005F6DA8"/>
    <w:rsid w:val="005F7673"/>
    <w:rsid w:val="005F79BE"/>
    <w:rsid w:val="0060207D"/>
    <w:rsid w:val="006033B2"/>
    <w:rsid w:val="006033D5"/>
    <w:rsid w:val="00603897"/>
    <w:rsid w:val="00606070"/>
    <w:rsid w:val="00607292"/>
    <w:rsid w:val="00607568"/>
    <w:rsid w:val="00607703"/>
    <w:rsid w:val="00607B5F"/>
    <w:rsid w:val="00614DC1"/>
    <w:rsid w:val="0061542A"/>
    <w:rsid w:val="00620CED"/>
    <w:rsid w:val="00622C51"/>
    <w:rsid w:val="00627923"/>
    <w:rsid w:val="00636A1E"/>
    <w:rsid w:val="006410A7"/>
    <w:rsid w:val="0064297F"/>
    <w:rsid w:val="00642F07"/>
    <w:rsid w:val="006453A7"/>
    <w:rsid w:val="00650B09"/>
    <w:rsid w:val="006510C3"/>
    <w:rsid w:val="00652527"/>
    <w:rsid w:val="00661169"/>
    <w:rsid w:val="00665299"/>
    <w:rsid w:val="0066648C"/>
    <w:rsid w:val="006677AD"/>
    <w:rsid w:val="00670063"/>
    <w:rsid w:val="00670C0D"/>
    <w:rsid w:val="00672036"/>
    <w:rsid w:val="0067434B"/>
    <w:rsid w:val="00676DDD"/>
    <w:rsid w:val="0068120C"/>
    <w:rsid w:val="006835CB"/>
    <w:rsid w:val="00683DDB"/>
    <w:rsid w:val="00683DE4"/>
    <w:rsid w:val="00684815"/>
    <w:rsid w:val="00685426"/>
    <w:rsid w:val="006928CE"/>
    <w:rsid w:val="006928FF"/>
    <w:rsid w:val="006A1480"/>
    <w:rsid w:val="006A3E8B"/>
    <w:rsid w:val="006A40D5"/>
    <w:rsid w:val="006A44FC"/>
    <w:rsid w:val="006A79C9"/>
    <w:rsid w:val="006B24EC"/>
    <w:rsid w:val="006B28BC"/>
    <w:rsid w:val="006C59C4"/>
    <w:rsid w:val="006D2AAF"/>
    <w:rsid w:val="006D42A2"/>
    <w:rsid w:val="006D675F"/>
    <w:rsid w:val="006E2933"/>
    <w:rsid w:val="006E43C8"/>
    <w:rsid w:val="006E477A"/>
    <w:rsid w:val="006E4D66"/>
    <w:rsid w:val="006E548C"/>
    <w:rsid w:val="006E5FE0"/>
    <w:rsid w:val="006E7606"/>
    <w:rsid w:val="006F0459"/>
    <w:rsid w:val="006F08B7"/>
    <w:rsid w:val="006F5B9B"/>
    <w:rsid w:val="007010C8"/>
    <w:rsid w:val="00703FBA"/>
    <w:rsid w:val="007043DA"/>
    <w:rsid w:val="007063E0"/>
    <w:rsid w:val="0071054A"/>
    <w:rsid w:val="0071171C"/>
    <w:rsid w:val="00713897"/>
    <w:rsid w:val="00716667"/>
    <w:rsid w:val="007211B8"/>
    <w:rsid w:val="00723303"/>
    <w:rsid w:val="0072678E"/>
    <w:rsid w:val="007272CD"/>
    <w:rsid w:val="007359B5"/>
    <w:rsid w:val="00735E17"/>
    <w:rsid w:val="00742B9D"/>
    <w:rsid w:val="00743B18"/>
    <w:rsid w:val="00745E0E"/>
    <w:rsid w:val="00746FEA"/>
    <w:rsid w:val="00755BE9"/>
    <w:rsid w:val="00756E6C"/>
    <w:rsid w:val="0075782A"/>
    <w:rsid w:val="007612DD"/>
    <w:rsid w:val="00762AD5"/>
    <w:rsid w:val="00762F22"/>
    <w:rsid w:val="00767957"/>
    <w:rsid w:val="00770796"/>
    <w:rsid w:val="00775959"/>
    <w:rsid w:val="00780E8B"/>
    <w:rsid w:val="00781607"/>
    <w:rsid w:val="00784075"/>
    <w:rsid w:val="0078448D"/>
    <w:rsid w:val="00784E7B"/>
    <w:rsid w:val="00787933"/>
    <w:rsid w:val="00790AB5"/>
    <w:rsid w:val="00792A1F"/>
    <w:rsid w:val="007936E5"/>
    <w:rsid w:val="00793796"/>
    <w:rsid w:val="00793AC5"/>
    <w:rsid w:val="00794571"/>
    <w:rsid w:val="00796E17"/>
    <w:rsid w:val="007B02B9"/>
    <w:rsid w:val="007B1E55"/>
    <w:rsid w:val="007B257B"/>
    <w:rsid w:val="007B2AD6"/>
    <w:rsid w:val="007B4165"/>
    <w:rsid w:val="007B4AD0"/>
    <w:rsid w:val="007C72E4"/>
    <w:rsid w:val="007C7B56"/>
    <w:rsid w:val="007D0BCA"/>
    <w:rsid w:val="007D2D59"/>
    <w:rsid w:val="007D4537"/>
    <w:rsid w:val="007D458F"/>
    <w:rsid w:val="007D59DB"/>
    <w:rsid w:val="007D5C38"/>
    <w:rsid w:val="007E1A67"/>
    <w:rsid w:val="007E2A73"/>
    <w:rsid w:val="007F5D59"/>
    <w:rsid w:val="007F7C38"/>
    <w:rsid w:val="00801137"/>
    <w:rsid w:val="008013EF"/>
    <w:rsid w:val="00802DC4"/>
    <w:rsid w:val="00804EF4"/>
    <w:rsid w:val="0081021C"/>
    <w:rsid w:val="00813800"/>
    <w:rsid w:val="00814A16"/>
    <w:rsid w:val="00814F7D"/>
    <w:rsid w:val="008170C1"/>
    <w:rsid w:val="0082047E"/>
    <w:rsid w:val="00821167"/>
    <w:rsid w:val="0082500F"/>
    <w:rsid w:val="00831D76"/>
    <w:rsid w:val="00833BBE"/>
    <w:rsid w:val="00833D26"/>
    <w:rsid w:val="00835203"/>
    <w:rsid w:val="00837673"/>
    <w:rsid w:val="008406CB"/>
    <w:rsid w:val="008422EC"/>
    <w:rsid w:val="008447B0"/>
    <w:rsid w:val="00846784"/>
    <w:rsid w:val="0085091C"/>
    <w:rsid w:val="00850959"/>
    <w:rsid w:val="00853A03"/>
    <w:rsid w:val="008540B3"/>
    <w:rsid w:val="008546FC"/>
    <w:rsid w:val="00854E0D"/>
    <w:rsid w:val="00856D2F"/>
    <w:rsid w:val="00856EEC"/>
    <w:rsid w:val="00857778"/>
    <w:rsid w:val="00860DE1"/>
    <w:rsid w:val="008622E8"/>
    <w:rsid w:val="00862BFF"/>
    <w:rsid w:val="00863A05"/>
    <w:rsid w:val="00867B50"/>
    <w:rsid w:val="00874667"/>
    <w:rsid w:val="00875816"/>
    <w:rsid w:val="008766EE"/>
    <w:rsid w:val="00877B52"/>
    <w:rsid w:val="008838B1"/>
    <w:rsid w:val="008864DB"/>
    <w:rsid w:val="00887E43"/>
    <w:rsid w:val="00890C67"/>
    <w:rsid w:val="00896D64"/>
    <w:rsid w:val="00896DF0"/>
    <w:rsid w:val="008A19DC"/>
    <w:rsid w:val="008A1AC8"/>
    <w:rsid w:val="008A37C7"/>
    <w:rsid w:val="008A4AFC"/>
    <w:rsid w:val="008B1B60"/>
    <w:rsid w:val="008B1D6B"/>
    <w:rsid w:val="008B4A6F"/>
    <w:rsid w:val="008B4CF1"/>
    <w:rsid w:val="008B6061"/>
    <w:rsid w:val="008C4736"/>
    <w:rsid w:val="008D0768"/>
    <w:rsid w:val="008D098F"/>
    <w:rsid w:val="008D3E5C"/>
    <w:rsid w:val="008D5764"/>
    <w:rsid w:val="008D6FA8"/>
    <w:rsid w:val="008D7B2C"/>
    <w:rsid w:val="008D7CDF"/>
    <w:rsid w:val="008E1002"/>
    <w:rsid w:val="008E2EBB"/>
    <w:rsid w:val="008E35A8"/>
    <w:rsid w:val="008E3868"/>
    <w:rsid w:val="008E778E"/>
    <w:rsid w:val="00906C74"/>
    <w:rsid w:val="00912611"/>
    <w:rsid w:val="009150DD"/>
    <w:rsid w:val="0091763F"/>
    <w:rsid w:val="00920336"/>
    <w:rsid w:val="009215FF"/>
    <w:rsid w:val="00925FDC"/>
    <w:rsid w:val="009265A6"/>
    <w:rsid w:val="0092667F"/>
    <w:rsid w:val="00926DDD"/>
    <w:rsid w:val="00931F3E"/>
    <w:rsid w:val="009328AC"/>
    <w:rsid w:val="00934BCB"/>
    <w:rsid w:val="009360EA"/>
    <w:rsid w:val="00937844"/>
    <w:rsid w:val="00945130"/>
    <w:rsid w:val="00952FE1"/>
    <w:rsid w:val="0095563C"/>
    <w:rsid w:val="009575F1"/>
    <w:rsid w:val="009604DC"/>
    <w:rsid w:val="00963EA9"/>
    <w:rsid w:val="00971779"/>
    <w:rsid w:val="00971DA3"/>
    <w:rsid w:val="00972592"/>
    <w:rsid w:val="00973FA1"/>
    <w:rsid w:val="009812E9"/>
    <w:rsid w:val="00984BDC"/>
    <w:rsid w:val="00984CB7"/>
    <w:rsid w:val="0098533F"/>
    <w:rsid w:val="00985385"/>
    <w:rsid w:val="00986253"/>
    <w:rsid w:val="00992FA2"/>
    <w:rsid w:val="00993433"/>
    <w:rsid w:val="00994936"/>
    <w:rsid w:val="009A096B"/>
    <w:rsid w:val="009A44BD"/>
    <w:rsid w:val="009A7CFC"/>
    <w:rsid w:val="009B062F"/>
    <w:rsid w:val="009C45BB"/>
    <w:rsid w:val="009D41D2"/>
    <w:rsid w:val="009D496F"/>
    <w:rsid w:val="009D7308"/>
    <w:rsid w:val="009D7B92"/>
    <w:rsid w:val="009E0218"/>
    <w:rsid w:val="009E0E61"/>
    <w:rsid w:val="009E1F0A"/>
    <w:rsid w:val="009E35ED"/>
    <w:rsid w:val="009E41A6"/>
    <w:rsid w:val="009E6DAD"/>
    <w:rsid w:val="009E72BD"/>
    <w:rsid w:val="00A01603"/>
    <w:rsid w:val="00A0298B"/>
    <w:rsid w:val="00A03A92"/>
    <w:rsid w:val="00A04D8E"/>
    <w:rsid w:val="00A10E41"/>
    <w:rsid w:val="00A16DB8"/>
    <w:rsid w:val="00A17C14"/>
    <w:rsid w:val="00A240D9"/>
    <w:rsid w:val="00A25F30"/>
    <w:rsid w:val="00A26648"/>
    <w:rsid w:val="00A34747"/>
    <w:rsid w:val="00A367F1"/>
    <w:rsid w:val="00A413F7"/>
    <w:rsid w:val="00A4381C"/>
    <w:rsid w:val="00A441D3"/>
    <w:rsid w:val="00A57B3E"/>
    <w:rsid w:val="00A62B58"/>
    <w:rsid w:val="00A64397"/>
    <w:rsid w:val="00A64EE0"/>
    <w:rsid w:val="00A65227"/>
    <w:rsid w:val="00A66F01"/>
    <w:rsid w:val="00A67887"/>
    <w:rsid w:val="00A75E56"/>
    <w:rsid w:val="00A84F01"/>
    <w:rsid w:val="00A852B3"/>
    <w:rsid w:val="00A864A4"/>
    <w:rsid w:val="00A87053"/>
    <w:rsid w:val="00A9370A"/>
    <w:rsid w:val="00AA0A3A"/>
    <w:rsid w:val="00AA116B"/>
    <w:rsid w:val="00AA7171"/>
    <w:rsid w:val="00AB1E52"/>
    <w:rsid w:val="00AB2FF9"/>
    <w:rsid w:val="00AB661D"/>
    <w:rsid w:val="00AC4D5B"/>
    <w:rsid w:val="00AC5362"/>
    <w:rsid w:val="00AD07B3"/>
    <w:rsid w:val="00AD0B83"/>
    <w:rsid w:val="00AD6B57"/>
    <w:rsid w:val="00AD7EB5"/>
    <w:rsid w:val="00AE0703"/>
    <w:rsid w:val="00AE22B4"/>
    <w:rsid w:val="00AE49E0"/>
    <w:rsid w:val="00AE5AA2"/>
    <w:rsid w:val="00AF710E"/>
    <w:rsid w:val="00B031C1"/>
    <w:rsid w:val="00B03633"/>
    <w:rsid w:val="00B05FDB"/>
    <w:rsid w:val="00B070F3"/>
    <w:rsid w:val="00B103D8"/>
    <w:rsid w:val="00B138DD"/>
    <w:rsid w:val="00B17464"/>
    <w:rsid w:val="00B17B82"/>
    <w:rsid w:val="00B22C96"/>
    <w:rsid w:val="00B25415"/>
    <w:rsid w:val="00B266BD"/>
    <w:rsid w:val="00B26CCE"/>
    <w:rsid w:val="00B3415C"/>
    <w:rsid w:val="00B343B0"/>
    <w:rsid w:val="00B36250"/>
    <w:rsid w:val="00B4083E"/>
    <w:rsid w:val="00B4315D"/>
    <w:rsid w:val="00B43832"/>
    <w:rsid w:val="00B47502"/>
    <w:rsid w:val="00B47B7F"/>
    <w:rsid w:val="00B5023C"/>
    <w:rsid w:val="00B51973"/>
    <w:rsid w:val="00B519C1"/>
    <w:rsid w:val="00B55033"/>
    <w:rsid w:val="00B637D1"/>
    <w:rsid w:val="00B65185"/>
    <w:rsid w:val="00B708E9"/>
    <w:rsid w:val="00B72CD7"/>
    <w:rsid w:val="00B733CD"/>
    <w:rsid w:val="00B73558"/>
    <w:rsid w:val="00B74F41"/>
    <w:rsid w:val="00B84524"/>
    <w:rsid w:val="00B86FA6"/>
    <w:rsid w:val="00B96B37"/>
    <w:rsid w:val="00BA01D0"/>
    <w:rsid w:val="00BA258D"/>
    <w:rsid w:val="00BA3886"/>
    <w:rsid w:val="00BA4812"/>
    <w:rsid w:val="00BA4F69"/>
    <w:rsid w:val="00BA68A7"/>
    <w:rsid w:val="00BA703B"/>
    <w:rsid w:val="00BA7A6C"/>
    <w:rsid w:val="00BB062B"/>
    <w:rsid w:val="00BB17E6"/>
    <w:rsid w:val="00BB5C14"/>
    <w:rsid w:val="00BC1BA4"/>
    <w:rsid w:val="00BC3FB2"/>
    <w:rsid w:val="00BC6B5A"/>
    <w:rsid w:val="00BD263F"/>
    <w:rsid w:val="00BD5A3C"/>
    <w:rsid w:val="00BD6066"/>
    <w:rsid w:val="00BE4412"/>
    <w:rsid w:val="00BE6B61"/>
    <w:rsid w:val="00BF0300"/>
    <w:rsid w:val="00BF3721"/>
    <w:rsid w:val="00BF381F"/>
    <w:rsid w:val="00BF653C"/>
    <w:rsid w:val="00C0205E"/>
    <w:rsid w:val="00C0250F"/>
    <w:rsid w:val="00C032C2"/>
    <w:rsid w:val="00C035B8"/>
    <w:rsid w:val="00C05802"/>
    <w:rsid w:val="00C05C96"/>
    <w:rsid w:val="00C06B1F"/>
    <w:rsid w:val="00C11560"/>
    <w:rsid w:val="00C14F14"/>
    <w:rsid w:val="00C162E8"/>
    <w:rsid w:val="00C16ECB"/>
    <w:rsid w:val="00C20D40"/>
    <w:rsid w:val="00C214A0"/>
    <w:rsid w:val="00C21623"/>
    <w:rsid w:val="00C24436"/>
    <w:rsid w:val="00C26850"/>
    <w:rsid w:val="00C27094"/>
    <w:rsid w:val="00C33571"/>
    <w:rsid w:val="00C344B8"/>
    <w:rsid w:val="00C36C4C"/>
    <w:rsid w:val="00C40918"/>
    <w:rsid w:val="00C55AC6"/>
    <w:rsid w:val="00C564CC"/>
    <w:rsid w:val="00C65FFF"/>
    <w:rsid w:val="00C67111"/>
    <w:rsid w:val="00C67962"/>
    <w:rsid w:val="00C73C50"/>
    <w:rsid w:val="00C810C1"/>
    <w:rsid w:val="00C86155"/>
    <w:rsid w:val="00C86290"/>
    <w:rsid w:val="00C93622"/>
    <w:rsid w:val="00C938CF"/>
    <w:rsid w:val="00C960AB"/>
    <w:rsid w:val="00C96149"/>
    <w:rsid w:val="00CA04B0"/>
    <w:rsid w:val="00CA0ABF"/>
    <w:rsid w:val="00CA2037"/>
    <w:rsid w:val="00CA29C6"/>
    <w:rsid w:val="00CA3949"/>
    <w:rsid w:val="00CA5DE1"/>
    <w:rsid w:val="00CB1CBD"/>
    <w:rsid w:val="00CB33B3"/>
    <w:rsid w:val="00CB6A48"/>
    <w:rsid w:val="00CC29D3"/>
    <w:rsid w:val="00CC2C01"/>
    <w:rsid w:val="00CC4037"/>
    <w:rsid w:val="00CC483F"/>
    <w:rsid w:val="00CC531E"/>
    <w:rsid w:val="00CC68EC"/>
    <w:rsid w:val="00CC7CD8"/>
    <w:rsid w:val="00CE0491"/>
    <w:rsid w:val="00CE2AD8"/>
    <w:rsid w:val="00CE3BE1"/>
    <w:rsid w:val="00CE601B"/>
    <w:rsid w:val="00CE650B"/>
    <w:rsid w:val="00CE7CDE"/>
    <w:rsid w:val="00CE7EB1"/>
    <w:rsid w:val="00CF01D9"/>
    <w:rsid w:val="00CF2C69"/>
    <w:rsid w:val="00D01580"/>
    <w:rsid w:val="00D03819"/>
    <w:rsid w:val="00D04A78"/>
    <w:rsid w:val="00D04EB1"/>
    <w:rsid w:val="00D067FA"/>
    <w:rsid w:val="00D126A3"/>
    <w:rsid w:val="00D14A8E"/>
    <w:rsid w:val="00D172EF"/>
    <w:rsid w:val="00D21772"/>
    <w:rsid w:val="00D26361"/>
    <w:rsid w:val="00D3271E"/>
    <w:rsid w:val="00D40B0C"/>
    <w:rsid w:val="00D436D8"/>
    <w:rsid w:val="00D45DB7"/>
    <w:rsid w:val="00D46D80"/>
    <w:rsid w:val="00D517B0"/>
    <w:rsid w:val="00D53BB3"/>
    <w:rsid w:val="00D5403D"/>
    <w:rsid w:val="00D5530B"/>
    <w:rsid w:val="00D56A82"/>
    <w:rsid w:val="00D626A4"/>
    <w:rsid w:val="00D647F5"/>
    <w:rsid w:val="00D6626F"/>
    <w:rsid w:val="00D67ED0"/>
    <w:rsid w:val="00D82289"/>
    <w:rsid w:val="00D93677"/>
    <w:rsid w:val="00D94C69"/>
    <w:rsid w:val="00D95C5F"/>
    <w:rsid w:val="00D97B4C"/>
    <w:rsid w:val="00DA2839"/>
    <w:rsid w:val="00DA7B65"/>
    <w:rsid w:val="00DB0B5E"/>
    <w:rsid w:val="00DB1FDA"/>
    <w:rsid w:val="00DB6B3C"/>
    <w:rsid w:val="00DB6CC6"/>
    <w:rsid w:val="00DC1CEC"/>
    <w:rsid w:val="00DC4606"/>
    <w:rsid w:val="00DD7D54"/>
    <w:rsid w:val="00DE2397"/>
    <w:rsid w:val="00DE3F6B"/>
    <w:rsid w:val="00DE583B"/>
    <w:rsid w:val="00DE7F4C"/>
    <w:rsid w:val="00DF00DB"/>
    <w:rsid w:val="00DF01AB"/>
    <w:rsid w:val="00DF0398"/>
    <w:rsid w:val="00DF05DC"/>
    <w:rsid w:val="00DF0C02"/>
    <w:rsid w:val="00DF1DD9"/>
    <w:rsid w:val="00DF338E"/>
    <w:rsid w:val="00DF734F"/>
    <w:rsid w:val="00E01939"/>
    <w:rsid w:val="00E031FE"/>
    <w:rsid w:val="00E07D0C"/>
    <w:rsid w:val="00E20DC8"/>
    <w:rsid w:val="00E212C8"/>
    <w:rsid w:val="00E22E27"/>
    <w:rsid w:val="00E250DD"/>
    <w:rsid w:val="00E25A2F"/>
    <w:rsid w:val="00E25DD7"/>
    <w:rsid w:val="00E312C6"/>
    <w:rsid w:val="00E33EE4"/>
    <w:rsid w:val="00E34EBE"/>
    <w:rsid w:val="00E3535E"/>
    <w:rsid w:val="00E412DB"/>
    <w:rsid w:val="00E43A7E"/>
    <w:rsid w:val="00E51AF4"/>
    <w:rsid w:val="00E53217"/>
    <w:rsid w:val="00E55023"/>
    <w:rsid w:val="00E62FB2"/>
    <w:rsid w:val="00E6516D"/>
    <w:rsid w:val="00E7015D"/>
    <w:rsid w:val="00E80B80"/>
    <w:rsid w:val="00E83090"/>
    <w:rsid w:val="00E92B2B"/>
    <w:rsid w:val="00E9429F"/>
    <w:rsid w:val="00E95877"/>
    <w:rsid w:val="00E97D72"/>
    <w:rsid w:val="00EA0E16"/>
    <w:rsid w:val="00EA24ED"/>
    <w:rsid w:val="00EA30F1"/>
    <w:rsid w:val="00EA3B55"/>
    <w:rsid w:val="00EA536B"/>
    <w:rsid w:val="00EA58E1"/>
    <w:rsid w:val="00EA6330"/>
    <w:rsid w:val="00EA7AE9"/>
    <w:rsid w:val="00EB2748"/>
    <w:rsid w:val="00EB550F"/>
    <w:rsid w:val="00EC6ECE"/>
    <w:rsid w:val="00ED1002"/>
    <w:rsid w:val="00ED64C3"/>
    <w:rsid w:val="00EE74F6"/>
    <w:rsid w:val="00F01413"/>
    <w:rsid w:val="00F036B7"/>
    <w:rsid w:val="00F128D9"/>
    <w:rsid w:val="00F171B4"/>
    <w:rsid w:val="00F17F73"/>
    <w:rsid w:val="00F203AA"/>
    <w:rsid w:val="00F2573B"/>
    <w:rsid w:val="00F275AE"/>
    <w:rsid w:val="00F3035A"/>
    <w:rsid w:val="00F31366"/>
    <w:rsid w:val="00F326C6"/>
    <w:rsid w:val="00F355F8"/>
    <w:rsid w:val="00F35DE7"/>
    <w:rsid w:val="00F36BD4"/>
    <w:rsid w:val="00F376E3"/>
    <w:rsid w:val="00F37CCE"/>
    <w:rsid w:val="00F50240"/>
    <w:rsid w:val="00F5172D"/>
    <w:rsid w:val="00F51B55"/>
    <w:rsid w:val="00F55699"/>
    <w:rsid w:val="00F562D9"/>
    <w:rsid w:val="00F56390"/>
    <w:rsid w:val="00F571CA"/>
    <w:rsid w:val="00F65D8C"/>
    <w:rsid w:val="00F66827"/>
    <w:rsid w:val="00F6742B"/>
    <w:rsid w:val="00F72820"/>
    <w:rsid w:val="00F740EF"/>
    <w:rsid w:val="00F804A4"/>
    <w:rsid w:val="00F934F4"/>
    <w:rsid w:val="00FA2193"/>
    <w:rsid w:val="00FB527F"/>
    <w:rsid w:val="00FB7EDB"/>
    <w:rsid w:val="00FC34AA"/>
    <w:rsid w:val="00FC360E"/>
    <w:rsid w:val="00FC3D96"/>
    <w:rsid w:val="00FC5685"/>
    <w:rsid w:val="00FC765D"/>
    <w:rsid w:val="00FD04F7"/>
    <w:rsid w:val="00FD242A"/>
    <w:rsid w:val="00FD2771"/>
    <w:rsid w:val="00FD5B3F"/>
    <w:rsid w:val="00FE0601"/>
    <w:rsid w:val="00FE1150"/>
    <w:rsid w:val="00FE1843"/>
    <w:rsid w:val="00FE4972"/>
    <w:rsid w:val="00FF7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3720C"/>
  <w15:docId w15:val="{69C7B0DE-888E-4D98-A525-DDE98BB4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949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8E35A8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E35A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E35A8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1021C"/>
    <w:pPr>
      <w:spacing w:before="60" w:after="60" w:line="384" w:lineRule="auto"/>
      <w:textAlignment w:val="baseline"/>
    </w:pPr>
    <w:rPr>
      <w:rFonts w:ascii="한양신명조" w:eastAsia="굴림" w:hAnsi="굴림" w:cs="굴림"/>
      <w:color w:val="000000"/>
      <w:spacing w:val="-10"/>
      <w:kern w:val="0"/>
      <w:szCs w:val="20"/>
    </w:rPr>
  </w:style>
  <w:style w:type="paragraph" w:styleId="a4">
    <w:name w:val="List Paragraph"/>
    <w:basedOn w:val="a"/>
    <w:uiPriority w:val="1"/>
    <w:qFormat/>
    <w:rsid w:val="0081021C"/>
    <w:pPr>
      <w:spacing w:after="160" w:line="259" w:lineRule="auto"/>
      <w:ind w:leftChars="400" w:left="800"/>
    </w:pPr>
  </w:style>
  <w:style w:type="paragraph" w:styleId="a5">
    <w:name w:val="annotation text"/>
    <w:basedOn w:val="a"/>
    <w:link w:val="Char"/>
    <w:uiPriority w:val="99"/>
    <w:unhideWhenUsed/>
    <w:rsid w:val="0081021C"/>
    <w:pPr>
      <w:spacing w:after="160" w:line="259" w:lineRule="auto"/>
      <w:jc w:val="left"/>
    </w:pPr>
  </w:style>
  <w:style w:type="character" w:customStyle="1" w:styleId="Char">
    <w:name w:val="메모 텍스트 Char"/>
    <w:basedOn w:val="a0"/>
    <w:link w:val="a5"/>
    <w:uiPriority w:val="99"/>
    <w:rsid w:val="0081021C"/>
  </w:style>
  <w:style w:type="character" w:styleId="a6">
    <w:name w:val="annotation reference"/>
    <w:basedOn w:val="a0"/>
    <w:uiPriority w:val="99"/>
    <w:semiHidden/>
    <w:unhideWhenUsed/>
    <w:rsid w:val="0081021C"/>
    <w:rPr>
      <w:sz w:val="18"/>
      <w:szCs w:val="18"/>
    </w:rPr>
  </w:style>
  <w:style w:type="paragraph" w:styleId="a7">
    <w:name w:val="Balloon Text"/>
    <w:basedOn w:val="a"/>
    <w:link w:val="Char0"/>
    <w:uiPriority w:val="99"/>
    <w:semiHidden/>
    <w:unhideWhenUsed/>
    <w:rsid w:val="0081021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7"/>
    <w:uiPriority w:val="99"/>
    <w:semiHidden/>
    <w:rsid w:val="0081021C"/>
    <w:rPr>
      <w:rFonts w:asciiTheme="majorHAnsi" w:eastAsiaTheme="majorEastAsia" w:hAnsiTheme="majorHAnsi" w:cstheme="majorBidi"/>
      <w:sz w:val="18"/>
      <w:szCs w:val="18"/>
    </w:rPr>
  </w:style>
  <w:style w:type="paragraph" w:customStyle="1" w:styleId="a8">
    <w:name w:val="사례제목"/>
    <w:basedOn w:val="a"/>
    <w:rsid w:val="00017F4E"/>
    <w:pPr>
      <w:snapToGrid w:val="0"/>
      <w:spacing w:after="120" w:line="408" w:lineRule="auto"/>
      <w:ind w:firstLine="200"/>
      <w:textAlignment w:val="baseline"/>
    </w:pPr>
    <w:rPr>
      <w:rFonts w:ascii="굴림" w:eastAsia="굴림" w:hAnsi="굴림" w:cs="굴림"/>
      <w:color w:val="000000"/>
      <w:spacing w:val="-10"/>
      <w:kern w:val="0"/>
      <w:sz w:val="22"/>
    </w:rPr>
  </w:style>
  <w:style w:type="paragraph" w:customStyle="1" w:styleId="a9">
    <w:name w:val="표제목"/>
    <w:basedOn w:val="a"/>
    <w:rsid w:val="00017F4E"/>
    <w:pPr>
      <w:wordWrap/>
      <w:snapToGrid w:val="0"/>
      <w:spacing w:after="0" w:line="312" w:lineRule="auto"/>
      <w:jc w:val="center"/>
      <w:textAlignment w:val="baseline"/>
    </w:pPr>
    <w:rPr>
      <w:rFonts w:ascii="굴림" w:eastAsia="굴림" w:hAnsi="굴림" w:cs="굴림"/>
      <w:color w:val="000000"/>
      <w:spacing w:val="-16"/>
      <w:w w:val="95"/>
      <w:kern w:val="0"/>
      <w:szCs w:val="20"/>
    </w:rPr>
  </w:style>
  <w:style w:type="paragraph" w:customStyle="1" w:styleId="aa">
    <w:name w:val="표내용"/>
    <w:basedOn w:val="a"/>
    <w:rsid w:val="00017F4E"/>
    <w:pPr>
      <w:snapToGrid w:val="0"/>
      <w:spacing w:after="0" w:line="312" w:lineRule="auto"/>
      <w:textAlignment w:val="baseline"/>
    </w:pPr>
    <w:rPr>
      <w:rFonts w:ascii="굴림" w:eastAsia="굴림" w:hAnsi="굴림" w:cs="굴림"/>
      <w:color w:val="000000"/>
      <w:spacing w:val="-16"/>
      <w:w w:val="95"/>
      <w:kern w:val="0"/>
      <w:szCs w:val="20"/>
    </w:rPr>
  </w:style>
  <w:style w:type="paragraph" w:styleId="ab">
    <w:name w:val="annotation subject"/>
    <w:basedOn w:val="a5"/>
    <w:next w:val="a5"/>
    <w:link w:val="Char1"/>
    <w:uiPriority w:val="99"/>
    <w:semiHidden/>
    <w:unhideWhenUsed/>
    <w:rsid w:val="00F355F8"/>
    <w:pPr>
      <w:spacing w:after="200" w:line="276" w:lineRule="auto"/>
    </w:pPr>
    <w:rPr>
      <w:b/>
      <w:bCs/>
    </w:rPr>
  </w:style>
  <w:style w:type="character" w:customStyle="1" w:styleId="Char1">
    <w:name w:val="메모 주제 Char"/>
    <w:basedOn w:val="Char"/>
    <w:link w:val="ab"/>
    <w:uiPriority w:val="99"/>
    <w:semiHidden/>
    <w:rsid w:val="00F355F8"/>
    <w:rPr>
      <w:b/>
      <w:bCs/>
    </w:rPr>
  </w:style>
  <w:style w:type="paragraph" w:styleId="ac">
    <w:name w:val="header"/>
    <w:basedOn w:val="a"/>
    <w:link w:val="Char2"/>
    <w:uiPriority w:val="99"/>
    <w:unhideWhenUsed/>
    <w:rsid w:val="00937844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c"/>
    <w:uiPriority w:val="99"/>
    <w:rsid w:val="00937844"/>
  </w:style>
  <w:style w:type="paragraph" w:styleId="ad">
    <w:name w:val="footer"/>
    <w:basedOn w:val="a"/>
    <w:link w:val="Char3"/>
    <w:uiPriority w:val="99"/>
    <w:unhideWhenUsed/>
    <w:rsid w:val="00937844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d"/>
    <w:uiPriority w:val="99"/>
    <w:rsid w:val="00937844"/>
  </w:style>
  <w:style w:type="table" w:styleId="ae">
    <w:name w:val="Table Grid"/>
    <w:basedOn w:val="a1"/>
    <w:uiPriority w:val="39"/>
    <w:rsid w:val="00A34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F65D8C"/>
    <w:pPr>
      <w:spacing w:after="0" w:line="240" w:lineRule="auto"/>
      <w:jc w:val="left"/>
    </w:pPr>
  </w:style>
  <w:style w:type="paragraph" w:styleId="af0">
    <w:name w:val="Body Text"/>
    <w:basedOn w:val="a"/>
    <w:link w:val="Char4"/>
    <w:uiPriority w:val="99"/>
    <w:unhideWhenUsed/>
    <w:rsid w:val="0064297F"/>
    <w:pPr>
      <w:shd w:val="clear" w:color="auto" w:fill="FFFFFF"/>
      <w:snapToGrid w:val="0"/>
      <w:spacing w:after="0" w:line="384" w:lineRule="auto"/>
      <w:ind w:left="3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Char4">
    <w:name w:val="본문 Char"/>
    <w:basedOn w:val="a0"/>
    <w:link w:val="af0"/>
    <w:uiPriority w:val="99"/>
    <w:rsid w:val="0064297F"/>
    <w:rPr>
      <w:rFonts w:ascii="굴림" w:eastAsia="굴림" w:hAnsi="굴림" w:cs="굴림"/>
      <w:color w:val="000000"/>
      <w:kern w:val="0"/>
      <w:szCs w:val="20"/>
      <w:shd w:val="clear" w:color="auto" w:fill="FFFFFF"/>
    </w:rPr>
  </w:style>
  <w:style w:type="character" w:customStyle="1" w:styleId="1Char">
    <w:name w:val="제목 1 Char"/>
    <w:basedOn w:val="a0"/>
    <w:link w:val="1"/>
    <w:uiPriority w:val="9"/>
    <w:rsid w:val="008E35A8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8E35A8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8E35A8"/>
    <w:rPr>
      <w:rFonts w:asciiTheme="majorHAnsi" w:eastAsiaTheme="majorEastAsia" w:hAnsiTheme="majorHAnsi" w:cstheme="majorBidi"/>
    </w:rPr>
  </w:style>
  <w:style w:type="paragraph" w:styleId="TOC">
    <w:name w:val="TOC Heading"/>
    <w:basedOn w:val="1"/>
    <w:next w:val="a"/>
    <w:uiPriority w:val="39"/>
    <w:unhideWhenUsed/>
    <w:qFormat/>
    <w:rsid w:val="008E35A8"/>
    <w:pPr>
      <w:keepLines/>
      <w:widowControl/>
      <w:wordWrap/>
      <w:autoSpaceDE/>
      <w:autoSpaceDN/>
      <w:spacing w:before="240" w:after="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8E35A8"/>
  </w:style>
  <w:style w:type="paragraph" w:styleId="20">
    <w:name w:val="toc 2"/>
    <w:basedOn w:val="a"/>
    <w:next w:val="a"/>
    <w:autoRedefine/>
    <w:uiPriority w:val="39"/>
    <w:unhideWhenUsed/>
    <w:rsid w:val="008E35A8"/>
    <w:pPr>
      <w:ind w:leftChars="200" w:left="425"/>
    </w:pPr>
  </w:style>
  <w:style w:type="paragraph" w:styleId="30">
    <w:name w:val="toc 3"/>
    <w:basedOn w:val="a"/>
    <w:next w:val="a"/>
    <w:autoRedefine/>
    <w:uiPriority w:val="39"/>
    <w:unhideWhenUsed/>
    <w:rsid w:val="008E35A8"/>
    <w:pPr>
      <w:ind w:leftChars="400" w:left="850"/>
    </w:pPr>
  </w:style>
  <w:style w:type="character" w:styleId="af1">
    <w:name w:val="Hyperlink"/>
    <w:basedOn w:val="a0"/>
    <w:uiPriority w:val="99"/>
    <w:unhideWhenUsed/>
    <w:rsid w:val="008E35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ln>
          <a:headEnd/>
          <a:tailEnd/>
        </a:ln>
      </a:spPr>
      <a:bodyPr rot="0" vert="horz" wrap="square" lIns="91440" tIns="45720" rIns="91440" bIns="45720" anchor="t" anchorCtr="0">
        <a:noAutofit/>
      </a:bodyPr>
      <a:lstStyle/>
      <a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4A1CA-1EF2-45E1-A233-C9E4662B7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21</Pages>
  <Words>3996</Words>
  <Characters>22780</Characters>
  <Application>Microsoft Office Word</Application>
  <DocSecurity>0</DocSecurity>
  <Lines>189</Lines>
  <Paragraphs>53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고현우</cp:lastModifiedBy>
  <cp:revision>21</cp:revision>
  <cp:lastPrinted>2019-12-27T06:38:00Z</cp:lastPrinted>
  <dcterms:created xsi:type="dcterms:W3CDTF">2020-01-30T00:58:00Z</dcterms:created>
  <dcterms:modified xsi:type="dcterms:W3CDTF">2024-02-19T06:57:00Z</dcterms:modified>
</cp:coreProperties>
</file>